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C6AB" w14:textId="77777777" w:rsidR="00731E75" w:rsidRDefault="00731E75" w:rsidP="00731E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Central Council for Church Bellringers</w:t>
      </w:r>
    </w:p>
    <w:p w14:paraId="340A001E" w14:textId="527B77D8" w:rsidR="00731E75" w:rsidRDefault="00731E75" w:rsidP="004C6FAE">
      <w:pPr>
        <w:jc w:val="center"/>
        <w:rPr>
          <w:sz w:val="10"/>
          <w:szCs w:val="10"/>
        </w:rPr>
      </w:pPr>
      <w:r>
        <w:rPr>
          <w:b/>
          <w:sz w:val="32"/>
          <w:szCs w:val="32"/>
        </w:rPr>
        <w:t>Responding promptly to a safeguarding concern or allegation</w:t>
      </w:r>
      <w:r w:rsidR="004C6FAE">
        <w:rPr>
          <w:b/>
          <w:sz w:val="32"/>
          <w:szCs w:val="32"/>
        </w:rPr>
        <w:t xml:space="preserve"> </w:t>
      </w:r>
    </w:p>
    <w:p w14:paraId="42FB7FDA" w14:textId="65B16DD6" w:rsidR="00731E75" w:rsidRDefault="00731E75" w:rsidP="004C6FAE">
      <w:pPr>
        <w:jc w:val="center"/>
      </w:pPr>
      <w:r>
        <w:rPr>
          <w:b/>
          <w:i/>
        </w:rPr>
        <w:t>NB</w:t>
      </w:r>
      <w:r>
        <w:rPr>
          <w:i/>
        </w:rPr>
        <w:t xml:space="preserve">  The CCCBR Safeguarding Officers are unable to comment on individual cases</w:t>
      </w:r>
    </w:p>
    <w:p w14:paraId="538F3297" w14:textId="6EC6BA24" w:rsidR="00731E75" w:rsidRDefault="00731E75">
      <w:r>
        <w:rPr>
          <w:noProof/>
        </w:rPr>
        <w:drawing>
          <wp:inline distT="0" distB="0" distL="0" distR="0" wp14:anchorId="1D1A64CE" wp14:editId="12EC3D29">
            <wp:extent cx="8204200" cy="8885670"/>
            <wp:effectExtent l="0" t="0" r="6350" b="0"/>
            <wp:docPr id="1" name="Picture 1" descr="Diagram, engineering drawing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, schematic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9" t="44018" r="5688" b="26064"/>
                    <a:stretch/>
                  </pic:blipFill>
                  <pic:spPr bwMode="auto">
                    <a:xfrm>
                      <a:off x="0" y="0"/>
                      <a:ext cx="8211911" cy="889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FE838" w14:textId="6AFAAFB7" w:rsidR="00731E75" w:rsidRDefault="00731E75"/>
    <w:p w14:paraId="02341378" w14:textId="77777777" w:rsidR="00731E75" w:rsidRDefault="00731E75" w:rsidP="00731E75">
      <w:pPr>
        <w:ind w:left="72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Safeguarding Principles</w:t>
      </w:r>
    </w:p>
    <w:p w14:paraId="22DB9E2A" w14:textId="77777777" w:rsidR="00731E75" w:rsidRDefault="00731E75" w:rsidP="00731E75">
      <w:pPr>
        <w:pStyle w:val="ListParagraph"/>
      </w:pPr>
    </w:p>
    <w:p w14:paraId="5E4F743F" w14:textId="77777777" w:rsidR="00731E75" w:rsidRPr="004C6FAE" w:rsidRDefault="00731E75" w:rsidP="00731E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6FAE">
        <w:rPr>
          <w:sz w:val="22"/>
          <w:szCs w:val="22"/>
        </w:rPr>
        <w:t>RECORD ALL ACTIONS and store securely</w:t>
      </w:r>
    </w:p>
    <w:p w14:paraId="292B6E34" w14:textId="77777777" w:rsidR="00731E75" w:rsidRPr="004C6FAE" w:rsidRDefault="00731E75" w:rsidP="00731E75">
      <w:pPr>
        <w:rPr>
          <w:sz w:val="22"/>
          <w:szCs w:val="22"/>
        </w:rPr>
      </w:pPr>
    </w:p>
    <w:p w14:paraId="022F8827" w14:textId="77777777" w:rsidR="00731E75" w:rsidRPr="004C6FAE" w:rsidRDefault="00731E75" w:rsidP="00731E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6FAE">
        <w:rPr>
          <w:sz w:val="22"/>
          <w:szCs w:val="22"/>
        </w:rPr>
        <w:t>Remember the safety and welfare of any child or adult takes precedence over all other concerns.  This includes confidentiality and personal loyalties</w:t>
      </w:r>
    </w:p>
    <w:p w14:paraId="7486E9AD" w14:textId="77777777" w:rsidR="00731E75" w:rsidRPr="004C6FAE" w:rsidRDefault="00731E75" w:rsidP="00731E75">
      <w:pPr>
        <w:rPr>
          <w:sz w:val="22"/>
          <w:szCs w:val="22"/>
        </w:rPr>
      </w:pPr>
    </w:p>
    <w:p w14:paraId="76BF83D0" w14:textId="77777777" w:rsidR="00731E75" w:rsidRPr="004C6FAE" w:rsidRDefault="00731E75" w:rsidP="00731E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6FAE">
        <w:rPr>
          <w:sz w:val="22"/>
          <w:szCs w:val="22"/>
        </w:rPr>
        <w:t>Consider the support needs of all who might be affected by allegations of abuse – including you</w:t>
      </w:r>
    </w:p>
    <w:p w14:paraId="2C30BDF9" w14:textId="77777777" w:rsidR="00731E75" w:rsidRPr="004C6FAE" w:rsidRDefault="00731E75" w:rsidP="00731E75">
      <w:pPr>
        <w:rPr>
          <w:sz w:val="22"/>
          <w:szCs w:val="22"/>
        </w:rPr>
      </w:pPr>
    </w:p>
    <w:p w14:paraId="64F4B33A" w14:textId="77777777" w:rsidR="00731E75" w:rsidRPr="004C6FAE" w:rsidRDefault="00731E75" w:rsidP="00731E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6FAE">
        <w:rPr>
          <w:sz w:val="22"/>
          <w:szCs w:val="22"/>
        </w:rPr>
        <w:t xml:space="preserve">It is essential that all Tower Captains know who their Parish Safeguarding Officer is and understand the SGO role and responsibilities </w:t>
      </w:r>
    </w:p>
    <w:p w14:paraId="1A8C93A3" w14:textId="77777777" w:rsidR="00731E75" w:rsidRPr="004C6FAE" w:rsidRDefault="00731E75" w:rsidP="00731E75">
      <w:pPr>
        <w:rPr>
          <w:sz w:val="22"/>
          <w:szCs w:val="22"/>
        </w:rPr>
      </w:pPr>
    </w:p>
    <w:p w14:paraId="1E088658" w14:textId="77777777" w:rsidR="00731E75" w:rsidRPr="004C6FAE" w:rsidRDefault="00731E75" w:rsidP="00731E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6FAE">
        <w:rPr>
          <w:sz w:val="22"/>
          <w:szCs w:val="22"/>
        </w:rPr>
        <w:t>Guild/Association Safeguarding Leads are encouraged to nurture a relationship with their Diocesan Safeguarding Advisors.  The DSA will be able to give advice and support in the event of a concern/allegation relating to a situation in a non-church environment.</w:t>
      </w:r>
    </w:p>
    <w:p w14:paraId="4816A54D" w14:textId="77777777" w:rsidR="00731E75" w:rsidRPr="004C6FAE" w:rsidRDefault="00731E75" w:rsidP="00731E75">
      <w:pPr>
        <w:pStyle w:val="ListParagraph"/>
        <w:rPr>
          <w:sz w:val="22"/>
          <w:szCs w:val="22"/>
        </w:rPr>
      </w:pPr>
    </w:p>
    <w:p w14:paraId="27D051D1" w14:textId="77777777" w:rsidR="00731E75" w:rsidRPr="004C6FAE" w:rsidRDefault="00731E75" w:rsidP="00731E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6FAE">
        <w:rPr>
          <w:sz w:val="22"/>
          <w:szCs w:val="22"/>
        </w:rPr>
        <w:t xml:space="preserve">For advice call NSPCC on 0808 800 5000 or email </w:t>
      </w:r>
      <w:hyperlink r:id="rId6" w:history="1">
        <w:r w:rsidRPr="004C6FAE">
          <w:rPr>
            <w:rStyle w:val="Hyperlink"/>
            <w:sz w:val="22"/>
            <w:szCs w:val="22"/>
          </w:rPr>
          <w:t>help@nspcc.org.uk</w:t>
        </w:r>
      </w:hyperlink>
      <w:r w:rsidRPr="004C6FAE">
        <w:rPr>
          <w:sz w:val="22"/>
          <w:szCs w:val="22"/>
        </w:rPr>
        <w:t xml:space="preserve"> </w:t>
      </w:r>
    </w:p>
    <w:p w14:paraId="7DDF8667" w14:textId="77777777" w:rsidR="00731E75" w:rsidRPr="004C6FAE" w:rsidRDefault="00731E75" w:rsidP="00731E75">
      <w:pPr>
        <w:pStyle w:val="ListParagraph"/>
        <w:rPr>
          <w:sz w:val="22"/>
          <w:szCs w:val="22"/>
        </w:rPr>
      </w:pPr>
    </w:p>
    <w:p w14:paraId="03342890" w14:textId="0AA1FA0E" w:rsidR="00731E75" w:rsidRPr="004C6FAE" w:rsidRDefault="00731E75" w:rsidP="00731E7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C6FAE">
        <w:rPr>
          <w:sz w:val="22"/>
          <w:szCs w:val="22"/>
        </w:rPr>
        <w:t xml:space="preserve">For definitions of abuse of vulnerable adults go to </w:t>
      </w:r>
      <w:hyperlink r:id="rId7" w:history="1">
        <w:r w:rsidR="004C6FAE" w:rsidRPr="00541168">
          <w:rPr>
            <w:rStyle w:val="Hyperlink"/>
            <w:rFonts w:ascii="Helvetica" w:eastAsia="Times New Roman" w:hAnsi="Helvetica" w:cs="Times New Roman"/>
            <w:sz w:val="22"/>
            <w:szCs w:val="22"/>
            <w:shd w:val="clear" w:color="auto" w:fill="FFFFFF"/>
          </w:rPr>
          <w:t>https://www.nhs.uk/conditions/social-care-and-support-guide/help-from-social-services-and-charities/abuse-and-neglect-vulnerable-adults/</w:t>
        </w:r>
      </w:hyperlink>
      <w:r w:rsidR="004C6FAE">
        <w:rPr>
          <w:rFonts w:ascii="Helvetica" w:eastAsia="Times New Roman" w:hAnsi="Helvetica" w:cs="Times New Roman"/>
          <w:color w:val="006621"/>
          <w:sz w:val="22"/>
          <w:szCs w:val="22"/>
          <w:shd w:val="clear" w:color="auto" w:fill="FFFFFF"/>
        </w:rPr>
        <w:t xml:space="preserve"> </w:t>
      </w:r>
    </w:p>
    <w:p w14:paraId="0304DBA2" w14:textId="77777777" w:rsidR="00731E75" w:rsidRPr="004C6FAE" w:rsidRDefault="00731E75" w:rsidP="00731E75">
      <w:pPr>
        <w:rPr>
          <w:sz w:val="22"/>
          <w:szCs w:val="22"/>
        </w:rPr>
      </w:pPr>
    </w:p>
    <w:p w14:paraId="2E33E935" w14:textId="0A8C43FB" w:rsidR="00731E75" w:rsidRPr="004C6FAE" w:rsidRDefault="00731E75" w:rsidP="00EE0C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C6FAE">
        <w:rPr>
          <w:sz w:val="22"/>
          <w:szCs w:val="22"/>
        </w:rPr>
        <w:t xml:space="preserve">For definitions and signs of child abuse go to </w:t>
      </w:r>
      <w:hyperlink r:id="rId8" w:history="1">
        <w:r w:rsidR="004C6FAE" w:rsidRPr="00541168">
          <w:rPr>
            <w:rStyle w:val="Hyperlink"/>
            <w:sz w:val="22"/>
            <w:szCs w:val="22"/>
          </w:rPr>
          <w:t>https://learning.nspcc.org.uk/media/1188/definitions-signs-child-abuse.pdf</w:t>
        </w:r>
      </w:hyperlink>
      <w:r w:rsidR="004C6FAE">
        <w:rPr>
          <w:sz w:val="22"/>
          <w:szCs w:val="22"/>
        </w:rPr>
        <w:t xml:space="preserve"> </w:t>
      </w:r>
    </w:p>
    <w:sectPr w:rsidR="00731E75" w:rsidRPr="004C6FAE" w:rsidSect="004C6FAE">
      <w:pgSz w:w="16838" w:h="23811" w:code="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405CB"/>
    <w:multiLevelType w:val="hybridMultilevel"/>
    <w:tmpl w:val="8492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5"/>
    <w:rsid w:val="004C6FAE"/>
    <w:rsid w:val="0073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AA26"/>
  <w15:chartTrackingRefBased/>
  <w15:docId w15:val="{99CA7C7F-74F9-44FC-959F-25672EE9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7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E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E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6F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nspcc.org.uk/media/1188/definitions-signs-child-abus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social-care-and-support-guide/help-from-social-services-and-charities/abuse-and-neglect-vulnerable-adul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nspcc.org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Allton</dc:creator>
  <cp:keywords/>
  <dc:description/>
  <cp:lastModifiedBy>Helen Allton</cp:lastModifiedBy>
  <cp:revision>1</cp:revision>
  <dcterms:created xsi:type="dcterms:W3CDTF">2022-01-03T16:26:00Z</dcterms:created>
  <dcterms:modified xsi:type="dcterms:W3CDTF">2022-01-03T16:35:00Z</dcterms:modified>
</cp:coreProperties>
</file>