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750"/>
      </w:tblGrid>
      <w:tr w:rsidR="009C5071" w:rsidRPr="009C5071" w:rsidTr="009C5071">
        <w:tc>
          <w:tcPr>
            <w:tcW w:w="1638" w:type="dxa"/>
          </w:tcPr>
          <w:p w:rsidR="009C5071" w:rsidRPr="009C5071" w:rsidRDefault="009C5071" w:rsidP="009C5071">
            <w:pPr>
              <w:rPr>
                <w:rFonts w:ascii="Tahoma" w:hAnsi="Tahoma" w:cs="Tahoma"/>
                <w:b/>
                <w:sz w:val="28"/>
                <w:szCs w:val="28"/>
              </w:rPr>
            </w:pPr>
            <w:r w:rsidRPr="009C5071">
              <w:rPr>
                <w:rFonts w:ascii="Tahoma" w:hAnsi="Tahoma" w:cs="Tahoma"/>
                <w:b/>
                <w:noProof/>
                <w:sz w:val="28"/>
                <w:szCs w:val="28"/>
                <w:lang w:val="en-US"/>
              </w:rPr>
              <w:drawing>
                <wp:inline distT="0" distB="0" distL="0" distR="0">
                  <wp:extent cx="714375" cy="590550"/>
                  <wp:effectExtent l="0" t="0" r="0" b="0"/>
                  <wp:docPr id="162" name="Picture 162" descr="C:\Users\Alex\Documents\Ernie\Tower Stewardship\Docs\Issue 13 Jan 2017\CCB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Alex\Documents\Ernie\Tower Stewardship\Docs\Issue 13 Jan 2017\CCBR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6750" w:type="dxa"/>
            <w:vAlign w:val="center"/>
          </w:tcPr>
          <w:p w:rsidR="009C5071" w:rsidRPr="009C5071" w:rsidRDefault="009C5071" w:rsidP="009C5071">
            <w:pPr>
              <w:spacing w:after="0"/>
              <w:ind w:right="72"/>
              <w:rPr>
                <w:rFonts w:ascii="Tahoma" w:hAnsi="Tahoma" w:cs="Tahoma"/>
                <w:b/>
                <w:sz w:val="28"/>
                <w:szCs w:val="28"/>
              </w:rPr>
            </w:pPr>
            <w:r w:rsidRPr="009C5071">
              <w:rPr>
                <w:rFonts w:ascii="Tahoma" w:hAnsi="Tahoma" w:cs="Tahoma"/>
                <w:b/>
                <w:sz w:val="28"/>
                <w:szCs w:val="28"/>
              </w:rPr>
              <w:t>Central Council of Church Bell Ringers</w:t>
            </w:r>
          </w:p>
          <w:p w:rsidR="009C5071" w:rsidRPr="009C5071" w:rsidRDefault="009C5071" w:rsidP="009C5071">
            <w:pPr>
              <w:spacing w:after="0"/>
              <w:ind w:right="72"/>
              <w:rPr>
                <w:rFonts w:ascii="Tahoma" w:hAnsi="Tahoma" w:cs="Tahoma"/>
                <w:b/>
                <w:sz w:val="16"/>
                <w:szCs w:val="16"/>
              </w:rPr>
            </w:pPr>
            <w:r w:rsidRPr="009C5071">
              <w:rPr>
                <w:rFonts w:ascii="Tahoma" w:hAnsi="Tahoma" w:cs="Tahoma"/>
                <w:b/>
                <w:sz w:val="16"/>
                <w:szCs w:val="16"/>
              </w:rPr>
              <w:t>Registered Charity No:270037</w:t>
            </w:r>
          </w:p>
          <w:p w:rsidR="009C5071" w:rsidRPr="009C5071" w:rsidRDefault="009C5071" w:rsidP="009C5071">
            <w:pPr>
              <w:spacing w:after="0"/>
              <w:ind w:right="72"/>
              <w:rPr>
                <w:rFonts w:ascii="Tahoma" w:hAnsi="Tahoma" w:cs="Tahoma"/>
                <w:b/>
                <w:sz w:val="28"/>
                <w:szCs w:val="28"/>
              </w:rPr>
            </w:pPr>
            <w:r w:rsidRPr="009C5071">
              <w:rPr>
                <w:rFonts w:ascii="Tahoma" w:hAnsi="Tahoma" w:cs="Tahoma"/>
                <w:b/>
                <w:sz w:val="28"/>
                <w:szCs w:val="28"/>
              </w:rPr>
              <w:t>Tower Stewardship Committee</w:t>
            </w:r>
          </w:p>
        </w:tc>
      </w:tr>
    </w:tbl>
    <w:p w:rsidR="009C5071" w:rsidRPr="009C5071" w:rsidRDefault="009C5071" w:rsidP="009C5071">
      <w:pPr>
        <w:rPr>
          <w:rFonts w:ascii="Tahoma" w:hAnsi="Tahoma" w:cs="Tahoma"/>
          <w:b/>
          <w:sz w:val="28"/>
          <w:szCs w:val="28"/>
        </w:rPr>
      </w:pPr>
    </w:p>
    <w:p w:rsidR="003E6DAE" w:rsidRPr="009C5071" w:rsidRDefault="004B1473" w:rsidP="004B1473">
      <w:pPr>
        <w:jc w:val="center"/>
        <w:rPr>
          <w:rFonts w:ascii="Tahoma" w:hAnsi="Tahoma" w:cs="Tahoma"/>
          <w:b/>
          <w:sz w:val="28"/>
          <w:szCs w:val="28"/>
        </w:rPr>
      </w:pPr>
      <w:r w:rsidRPr="009C5071">
        <w:rPr>
          <w:rFonts w:ascii="Tahoma" w:hAnsi="Tahoma" w:cs="Tahoma"/>
          <w:b/>
          <w:sz w:val="28"/>
          <w:szCs w:val="28"/>
        </w:rPr>
        <w:t>Permission to ring form</w:t>
      </w:r>
    </w:p>
    <w:p w:rsidR="004B1473" w:rsidRPr="009C5071" w:rsidRDefault="004B1473" w:rsidP="004B1473">
      <w:pPr>
        <w:rPr>
          <w:rFonts w:ascii="Tahoma" w:hAnsi="Tahoma" w:cs="Tahoma"/>
          <w:sz w:val="24"/>
          <w:szCs w:val="24"/>
        </w:rPr>
      </w:pPr>
      <w:r w:rsidRPr="009C5071">
        <w:rPr>
          <w:rFonts w:ascii="Tahoma" w:hAnsi="Tahoma" w:cs="Tahoma"/>
          <w:sz w:val="24"/>
          <w:szCs w:val="24"/>
        </w:rPr>
        <w:t>Church.........................................................................................................</w:t>
      </w:r>
    </w:p>
    <w:p w:rsidR="004B1473" w:rsidRPr="009C5071" w:rsidRDefault="004B1473" w:rsidP="004B1473">
      <w:pPr>
        <w:rPr>
          <w:rFonts w:ascii="Tahoma" w:hAnsi="Tahoma" w:cs="Tahoma"/>
          <w:sz w:val="24"/>
          <w:szCs w:val="24"/>
        </w:rPr>
      </w:pPr>
      <w:r w:rsidRPr="009C5071">
        <w:rPr>
          <w:rFonts w:ascii="Tahoma" w:hAnsi="Tahoma" w:cs="Tahoma"/>
          <w:sz w:val="24"/>
          <w:szCs w:val="24"/>
        </w:rPr>
        <w:t>Full name of child or young person</w:t>
      </w:r>
    </w:p>
    <w:p w:rsidR="004B1473" w:rsidRPr="009C5071" w:rsidRDefault="004B1473" w:rsidP="004B1473">
      <w:pPr>
        <w:rPr>
          <w:rFonts w:ascii="Tahoma" w:hAnsi="Tahoma" w:cs="Tahoma"/>
          <w:sz w:val="24"/>
          <w:szCs w:val="24"/>
        </w:rPr>
      </w:pPr>
      <w:r w:rsidRPr="009C5071">
        <w:rPr>
          <w:rFonts w:ascii="Tahoma" w:hAnsi="Tahoma" w:cs="Tahoma"/>
          <w:sz w:val="24"/>
          <w:szCs w:val="24"/>
        </w:rPr>
        <w:t>......................................................................................................................</w:t>
      </w:r>
    </w:p>
    <w:p w:rsidR="004B1473" w:rsidRPr="009C5071" w:rsidRDefault="004B1473" w:rsidP="004B1473">
      <w:pPr>
        <w:rPr>
          <w:rFonts w:ascii="Tahoma" w:hAnsi="Tahoma" w:cs="Tahoma"/>
          <w:sz w:val="24"/>
          <w:szCs w:val="24"/>
        </w:rPr>
      </w:pPr>
      <w:r w:rsidRPr="009C5071">
        <w:rPr>
          <w:rFonts w:ascii="Tahoma" w:hAnsi="Tahoma" w:cs="Tahoma"/>
          <w:sz w:val="24"/>
          <w:szCs w:val="24"/>
        </w:rPr>
        <w:t>Date of birth................................................................................................</w:t>
      </w:r>
    </w:p>
    <w:p w:rsidR="004B1473" w:rsidRPr="009C5071" w:rsidRDefault="004B1473" w:rsidP="004B1473">
      <w:pPr>
        <w:rPr>
          <w:rFonts w:ascii="Tahoma" w:hAnsi="Tahoma" w:cs="Tahoma"/>
          <w:sz w:val="24"/>
          <w:szCs w:val="24"/>
        </w:rPr>
      </w:pPr>
      <w:r w:rsidRPr="009C5071">
        <w:rPr>
          <w:rFonts w:ascii="Tahoma" w:hAnsi="Tahoma" w:cs="Tahoma"/>
          <w:sz w:val="24"/>
          <w:szCs w:val="24"/>
        </w:rPr>
        <w:t>Address........................................................................................................</w:t>
      </w:r>
    </w:p>
    <w:p w:rsidR="004B1473" w:rsidRPr="009C5071" w:rsidRDefault="004B1473" w:rsidP="004B1473">
      <w:pPr>
        <w:rPr>
          <w:rFonts w:ascii="Tahoma" w:hAnsi="Tahoma" w:cs="Tahoma"/>
          <w:sz w:val="24"/>
          <w:szCs w:val="24"/>
        </w:rPr>
      </w:pPr>
      <w:r w:rsidRPr="009C5071">
        <w:rPr>
          <w:rFonts w:ascii="Tahoma" w:hAnsi="Tahoma" w:cs="Tahoma"/>
          <w:sz w:val="24"/>
          <w:szCs w:val="24"/>
        </w:rPr>
        <w:t>......................................................................................................................</w:t>
      </w:r>
    </w:p>
    <w:p w:rsidR="004B1473" w:rsidRPr="009C5071" w:rsidRDefault="004B1473" w:rsidP="004B1473">
      <w:pPr>
        <w:rPr>
          <w:rFonts w:ascii="Tahoma" w:hAnsi="Tahoma" w:cs="Tahoma"/>
          <w:sz w:val="24"/>
          <w:szCs w:val="24"/>
        </w:rPr>
      </w:pPr>
      <w:r w:rsidRPr="009C5071">
        <w:rPr>
          <w:rFonts w:ascii="Tahoma" w:hAnsi="Tahoma" w:cs="Tahoma"/>
          <w:sz w:val="24"/>
          <w:szCs w:val="24"/>
        </w:rPr>
        <w:t>Name of parent/ guardian.......................................................................</w:t>
      </w:r>
    </w:p>
    <w:p w:rsidR="004B1473" w:rsidRPr="009C5071" w:rsidRDefault="003840A5" w:rsidP="004B1473">
      <w:pPr>
        <w:rPr>
          <w:rFonts w:ascii="Tahoma" w:hAnsi="Tahoma" w:cs="Tahoma"/>
          <w:sz w:val="24"/>
          <w:szCs w:val="24"/>
        </w:rPr>
      </w:pPr>
      <w:r w:rsidRPr="009C5071">
        <w:rPr>
          <w:rFonts w:ascii="Tahoma" w:hAnsi="Tahoma" w:cs="Tahoma"/>
          <w:sz w:val="24"/>
          <w:szCs w:val="24"/>
        </w:rPr>
        <w:t>Contact</w:t>
      </w:r>
      <w:r w:rsidR="004B1473" w:rsidRPr="009C5071">
        <w:rPr>
          <w:rFonts w:ascii="Tahoma" w:hAnsi="Tahoma" w:cs="Tahoma"/>
          <w:sz w:val="24"/>
          <w:szCs w:val="24"/>
        </w:rPr>
        <w:t xml:space="preserve"> number:........................................Mobile:...............................</w:t>
      </w:r>
    </w:p>
    <w:p w:rsidR="003840A5" w:rsidRPr="009C5071" w:rsidRDefault="003840A5" w:rsidP="004B1473">
      <w:pPr>
        <w:rPr>
          <w:rFonts w:ascii="Tahoma" w:hAnsi="Tahoma" w:cs="Tahoma"/>
          <w:sz w:val="24"/>
          <w:szCs w:val="24"/>
        </w:rPr>
      </w:pPr>
      <w:r w:rsidRPr="009C5071">
        <w:rPr>
          <w:rFonts w:ascii="Tahoma" w:hAnsi="Tahoma" w:cs="Tahoma"/>
          <w:sz w:val="24"/>
          <w:szCs w:val="24"/>
        </w:rPr>
        <w:t>Name of additional contact and number............................................</w:t>
      </w:r>
    </w:p>
    <w:p w:rsidR="003840A5" w:rsidRPr="009C5071" w:rsidRDefault="003840A5" w:rsidP="004B1473">
      <w:pPr>
        <w:rPr>
          <w:rFonts w:ascii="Tahoma" w:hAnsi="Tahoma" w:cs="Tahoma"/>
          <w:sz w:val="24"/>
          <w:szCs w:val="24"/>
        </w:rPr>
      </w:pPr>
      <w:r w:rsidRPr="009C5071">
        <w:rPr>
          <w:rFonts w:ascii="Tahoma" w:hAnsi="Tahoma" w:cs="Tahoma"/>
          <w:sz w:val="24"/>
          <w:szCs w:val="24"/>
        </w:rPr>
        <w:t>....................................................................................................................</w:t>
      </w:r>
    </w:p>
    <w:p w:rsidR="009C5071" w:rsidRDefault="004B1473" w:rsidP="009C5071">
      <w:pPr>
        <w:jc w:val="both"/>
        <w:rPr>
          <w:rFonts w:ascii="Tahoma" w:hAnsi="Tahoma" w:cs="Tahoma"/>
          <w:sz w:val="24"/>
          <w:szCs w:val="24"/>
        </w:rPr>
      </w:pPr>
      <w:r w:rsidRPr="009C5071">
        <w:rPr>
          <w:rFonts w:ascii="Tahoma" w:hAnsi="Tahoma" w:cs="Tahoma"/>
          <w:sz w:val="24"/>
          <w:szCs w:val="24"/>
          <w:u w:val="single"/>
        </w:rPr>
        <w:t>Medical declaration</w:t>
      </w:r>
      <w:r w:rsidRPr="009C5071">
        <w:rPr>
          <w:rFonts w:ascii="Tahoma" w:hAnsi="Tahoma" w:cs="Tahoma"/>
          <w:sz w:val="24"/>
          <w:szCs w:val="24"/>
        </w:rPr>
        <w:t>:  Are there any medical condit</w:t>
      </w:r>
      <w:r w:rsidR="003840A5" w:rsidRPr="009C5071">
        <w:rPr>
          <w:rFonts w:ascii="Tahoma" w:hAnsi="Tahoma" w:cs="Tahoma"/>
          <w:sz w:val="24"/>
          <w:szCs w:val="24"/>
        </w:rPr>
        <w:t>i</w:t>
      </w:r>
      <w:r w:rsidRPr="009C5071">
        <w:rPr>
          <w:rFonts w:ascii="Tahoma" w:hAnsi="Tahoma" w:cs="Tahoma"/>
          <w:sz w:val="24"/>
          <w:szCs w:val="24"/>
        </w:rPr>
        <w:t>ons (e.g. diabetes, epilepsy) or dietary concerns that we should know about your child? (This will not preclude your child from ringing, but notification now will help in the event of a medical problem). Please give relevant details below or state “none”</w:t>
      </w:r>
    </w:p>
    <w:p w:rsidR="004B1473" w:rsidRPr="009C5071" w:rsidRDefault="009C5071" w:rsidP="009C5071">
      <w:pPr>
        <w:jc w:val="both"/>
        <w:rPr>
          <w:rFonts w:ascii="Tahoma" w:hAnsi="Tahoma" w:cs="Tahoma"/>
          <w:sz w:val="24"/>
          <w:szCs w:val="24"/>
        </w:rPr>
      </w:pPr>
      <w:r>
        <w:rPr>
          <w:rFonts w:ascii="Tahoma" w:hAnsi="Tahoma" w:cs="Tahoma"/>
          <w:sz w:val="24"/>
          <w:szCs w:val="24"/>
        </w:rPr>
        <w:t>…………..</w:t>
      </w:r>
      <w:r w:rsidR="004B1473" w:rsidRPr="009C5071">
        <w:rPr>
          <w:rFonts w:ascii="Tahoma" w:hAnsi="Tahoma" w:cs="Tahoma"/>
          <w:sz w:val="24"/>
          <w:szCs w:val="24"/>
        </w:rPr>
        <w:t>.........................................................................................................</w:t>
      </w:r>
    </w:p>
    <w:p w:rsidR="004B1473" w:rsidRPr="009C5071" w:rsidRDefault="004B1473" w:rsidP="009C5071">
      <w:pPr>
        <w:jc w:val="both"/>
        <w:rPr>
          <w:rFonts w:ascii="Tahoma" w:hAnsi="Tahoma" w:cs="Tahoma"/>
          <w:sz w:val="24"/>
          <w:szCs w:val="24"/>
        </w:rPr>
      </w:pPr>
      <w:r w:rsidRPr="009C5071">
        <w:rPr>
          <w:rFonts w:ascii="Tahoma" w:hAnsi="Tahoma" w:cs="Tahoma"/>
          <w:sz w:val="24"/>
          <w:szCs w:val="24"/>
        </w:rPr>
        <w:t>......................................................................................................................</w:t>
      </w:r>
    </w:p>
    <w:p w:rsidR="004B1473" w:rsidRPr="009C5071" w:rsidRDefault="004B1473" w:rsidP="009C5071">
      <w:pPr>
        <w:jc w:val="both"/>
        <w:rPr>
          <w:rFonts w:ascii="Tahoma" w:hAnsi="Tahoma" w:cs="Tahoma"/>
          <w:sz w:val="24"/>
          <w:szCs w:val="24"/>
        </w:rPr>
      </w:pPr>
      <w:r w:rsidRPr="009C5071">
        <w:rPr>
          <w:rFonts w:ascii="Tahoma" w:hAnsi="Tahoma" w:cs="Tahoma"/>
          <w:sz w:val="24"/>
          <w:szCs w:val="24"/>
          <w:u w:val="single"/>
        </w:rPr>
        <w:t>Permission</w:t>
      </w:r>
      <w:r w:rsidRPr="009C5071">
        <w:rPr>
          <w:rFonts w:ascii="Tahoma" w:hAnsi="Tahoma" w:cs="Tahoma"/>
          <w:sz w:val="24"/>
          <w:szCs w:val="24"/>
        </w:rPr>
        <w:t>: I have been shown and understand what is involved in bell ringing and I am aware o</w:t>
      </w:r>
      <w:r w:rsidR="00F144BE" w:rsidRPr="009C5071">
        <w:rPr>
          <w:rFonts w:ascii="Tahoma" w:hAnsi="Tahoma" w:cs="Tahoma"/>
          <w:sz w:val="24"/>
          <w:szCs w:val="24"/>
        </w:rPr>
        <w:t>f</w:t>
      </w:r>
      <w:r w:rsidRPr="009C5071">
        <w:rPr>
          <w:rFonts w:ascii="Tahoma" w:hAnsi="Tahoma" w:cs="Tahoma"/>
          <w:sz w:val="24"/>
          <w:szCs w:val="24"/>
        </w:rPr>
        <w:t xml:space="preserve"> the hazards present</w:t>
      </w:r>
      <w:r w:rsidR="00F144BE" w:rsidRPr="009C5071">
        <w:rPr>
          <w:rFonts w:ascii="Tahoma" w:hAnsi="Tahoma" w:cs="Tahoma"/>
          <w:sz w:val="24"/>
          <w:szCs w:val="24"/>
        </w:rPr>
        <w:t xml:space="preserve"> and the need for physical intervention if necessary. I give my permission for the above</w:t>
      </w:r>
      <w:r w:rsidR="003840A5" w:rsidRPr="009C5071">
        <w:rPr>
          <w:rFonts w:ascii="Tahoma" w:hAnsi="Tahoma" w:cs="Tahoma"/>
          <w:sz w:val="24"/>
          <w:szCs w:val="24"/>
        </w:rPr>
        <w:t xml:space="preserve"> child/young person to take part in normal bell ringing activities of the group and understand that separate permission will be sought for outings and activities outside normal times and at other locations.</w:t>
      </w:r>
    </w:p>
    <w:p w:rsidR="003840A5" w:rsidRPr="009C5071" w:rsidRDefault="003840A5" w:rsidP="004B1473">
      <w:pPr>
        <w:rPr>
          <w:rFonts w:ascii="Tahoma" w:hAnsi="Tahoma" w:cs="Tahoma"/>
          <w:sz w:val="24"/>
          <w:szCs w:val="24"/>
        </w:rPr>
      </w:pPr>
      <w:r w:rsidRPr="009C5071">
        <w:rPr>
          <w:rFonts w:ascii="Tahoma" w:hAnsi="Tahoma" w:cs="Tahoma"/>
          <w:sz w:val="24"/>
          <w:szCs w:val="24"/>
        </w:rPr>
        <w:t>Unless otherwise advised, I undertake to deliver and collect the child/ young person from these activities.</w:t>
      </w:r>
      <w:bookmarkStart w:id="0" w:name="_GoBack"/>
      <w:bookmarkEnd w:id="0"/>
    </w:p>
    <w:p w:rsidR="009C5071" w:rsidRDefault="002C4E6B" w:rsidP="009C5071">
      <w:pPr>
        <w:ind w:right="-154"/>
        <w:rPr>
          <w:rFonts w:ascii="Tahoma" w:hAnsi="Tahoma" w:cs="Tahoma"/>
          <w:sz w:val="24"/>
          <w:szCs w:val="24"/>
        </w:rPr>
      </w:pPr>
      <w:r w:rsidRPr="009C5071">
        <w:rPr>
          <w:rFonts w:ascii="Tahoma" w:hAnsi="Tahoma" w:cs="Tahoma"/>
          <w:sz w:val="24"/>
          <w:szCs w:val="24"/>
        </w:rPr>
        <w:t>Signed parent</w:t>
      </w:r>
      <w:r w:rsidR="003840A5" w:rsidRPr="009C5071">
        <w:rPr>
          <w:rFonts w:ascii="Tahoma" w:hAnsi="Tahoma" w:cs="Tahoma"/>
          <w:sz w:val="24"/>
          <w:szCs w:val="24"/>
        </w:rPr>
        <w:t>/ guardian...................................</w:t>
      </w:r>
      <w:r w:rsidR="009C5071">
        <w:rPr>
          <w:rFonts w:ascii="Tahoma" w:hAnsi="Tahoma" w:cs="Tahoma"/>
          <w:sz w:val="24"/>
          <w:szCs w:val="24"/>
        </w:rPr>
        <w:t xml:space="preserve">........    </w:t>
      </w:r>
      <w:r w:rsidR="003840A5" w:rsidRPr="009C5071">
        <w:rPr>
          <w:rFonts w:ascii="Tahoma" w:hAnsi="Tahoma" w:cs="Tahoma"/>
          <w:sz w:val="24"/>
          <w:szCs w:val="24"/>
        </w:rPr>
        <w:t>Date............</w:t>
      </w:r>
      <w:r w:rsidR="009C5071">
        <w:rPr>
          <w:rFonts w:ascii="Tahoma" w:hAnsi="Tahoma" w:cs="Tahoma"/>
          <w:sz w:val="24"/>
          <w:szCs w:val="24"/>
        </w:rPr>
        <w:t>..................</w:t>
      </w:r>
    </w:p>
    <w:p w:rsidR="003840A5" w:rsidRPr="009C5071" w:rsidRDefault="003840A5" w:rsidP="004B1473">
      <w:pPr>
        <w:rPr>
          <w:rFonts w:ascii="Tahoma" w:hAnsi="Tahoma" w:cs="Tahoma"/>
          <w:sz w:val="24"/>
          <w:szCs w:val="24"/>
        </w:rPr>
      </w:pPr>
      <w:r w:rsidRPr="009C5071">
        <w:rPr>
          <w:rFonts w:ascii="Tahoma" w:hAnsi="Tahoma" w:cs="Tahoma"/>
          <w:sz w:val="24"/>
          <w:szCs w:val="24"/>
        </w:rPr>
        <w:t>Signed tower leader...................................................................................</w:t>
      </w:r>
    </w:p>
    <w:p w:rsidR="003840A5" w:rsidRPr="009C5071" w:rsidRDefault="003840A5" w:rsidP="004B1473">
      <w:pPr>
        <w:rPr>
          <w:rFonts w:ascii="Tahoma" w:hAnsi="Tahoma" w:cs="Tahoma"/>
          <w:sz w:val="24"/>
          <w:szCs w:val="24"/>
        </w:rPr>
      </w:pPr>
      <w:r w:rsidRPr="009C5071">
        <w:rPr>
          <w:rFonts w:ascii="Tahoma" w:hAnsi="Tahoma" w:cs="Tahoma"/>
          <w:sz w:val="24"/>
          <w:szCs w:val="24"/>
        </w:rPr>
        <w:t>Name and contact number.........................................................................</w:t>
      </w:r>
    </w:p>
    <w:p w:rsidR="003840A5" w:rsidRPr="009C5071" w:rsidRDefault="003840A5" w:rsidP="004B1473">
      <w:pPr>
        <w:rPr>
          <w:rFonts w:ascii="Tahoma" w:hAnsi="Tahoma" w:cs="Tahoma"/>
          <w:sz w:val="24"/>
          <w:szCs w:val="24"/>
        </w:rPr>
      </w:pPr>
    </w:p>
    <w:p w:rsidR="003840A5" w:rsidRPr="009C5071" w:rsidRDefault="003840A5" w:rsidP="004B1473">
      <w:pPr>
        <w:rPr>
          <w:rFonts w:ascii="Tahoma" w:hAnsi="Tahoma" w:cs="Tahoma"/>
          <w:sz w:val="24"/>
          <w:szCs w:val="24"/>
        </w:rPr>
      </w:pPr>
      <w:r w:rsidRPr="009C5071">
        <w:rPr>
          <w:rFonts w:ascii="Tahoma" w:hAnsi="Tahoma" w:cs="Tahoma"/>
          <w:sz w:val="24"/>
          <w:szCs w:val="24"/>
        </w:rPr>
        <w:t>Cop</w:t>
      </w:r>
      <w:r w:rsidR="00F30720" w:rsidRPr="009C5071">
        <w:rPr>
          <w:rFonts w:ascii="Tahoma" w:hAnsi="Tahoma" w:cs="Tahoma"/>
          <w:sz w:val="24"/>
          <w:szCs w:val="24"/>
        </w:rPr>
        <w:t>ies</w:t>
      </w:r>
      <w:r w:rsidRPr="009C5071">
        <w:rPr>
          <w:rFonts w:ascii="Tahoma" w:hAnsi="Tahoma" w:cs="Tahoma"/>
          <w:sz w:val="24"/>
          <w:szCs w:val="24"/>
        </w:rPr>
        <w:t xml:space="preserve"> to be retained </w:t>
      </w:r>
      <w:r w:rsidR="00F30720" w:rsidRPr="009C5071">
        <w:rPr>
          <w:rFonts w:ascii="Tahoma" w:hAnsi="Tahoma" w:cs="Tahoma"/>
          <w:sz w:val="24"/>
          <w:szCs w:val="24"/>
        </w:rPr>
        <w:t>by tower leader and by parent/guardian</w:t>
      </w:r>
      <w:r w:rsidRPr="009C5071">
        <w:rPr>
          <w:rFonts w:ascii="Tahoma" w:hAnsi="Tahoma" w:cs="Tahoma"/>
          <w:sz w:val="24"/>
          <w:szCs w:val="24"/>
        </w:rPr>
        <w:t xml:space="preserve"> </w:t>
      </w:r>
    </w:p>
    <w:sectPr w:rsidR="003840A5" w:rsidRPr="009C50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2A" w:rsidRDefault="00950E2A" w:rsidP="009C5071">
      <w:pPr>
        <w:spacing w:after="0" w:line="240" w:lineRule="auto"/>
      </w:pPr>
      <w:r>
        <w:separator/>
      </w:r>
    </w:p>
  </w:endnote>
  <w:endnote w:type="continuationSeparator" w:id="0">
    <w:p w:rsidR="00950E2A" w:rsidRDefault="00950E2A" w:rsidP="009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071" w:rsidRDefault="009C5071" w:rsidP="009C5071">
    <w:pPr>
      <w:pStyle w:val="Footer"/>
      <w:jc w:val="center"/>
    </w:pPr>
    <w:r>
      <w:t>Issue 1. Jan 2017                                    www.cccbr.org.uk/towerstewardship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2A" w:rsidRDefault="00950E2A" w:rsidP="009C5071">
      <w:pPr>
        <w:spacing w:after="0" w:line="240" w:lineRule="auto"/>
      </w:pPr>
      <w:r>
        <w:separator/>
      </w:r>
    </w:p>
  </w:footnote>
  <w:footnote w:type="continuationSeparator" w:id="0">
    <w:p w:rsidR="00950E2A" w:rsidRDefault="00950E2A" w:rsidP="009C5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1"/>
    <w:rsid w:val="002C4E6B"/>
    <w:rsid w:val="003840A5"/>
    <w:rsid w:val="003E6DAE"/>
    <w:rsid w:val="004B1473"/>
    <w:rsid w:val="00950E2A"/>
    <w:rsid w:val="009C5071"/>
    <w:rsid w:val="00F144BE"/>
    <w:rsid w:val="00F3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9449"/>
  <w15:chartTrackingRefBased/>
  <w15:docId w15:val="{F012EE72-979A-46B3-883A-B37CC995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071"/>
    <w:pPr>
      <w:tabs>
        <w:tab w:val="center" w:pos="4680"/>
        <w:tab w:val="right" w:pos="9360"/>
      </w:tabs>
    </w:pPr>
  </w:style>
  <w:style w:type="character" w:customStyle="1" w:styleId="HeaderChar">
    <w:name w:val="Header Char"/>
    <w:basedOn w:val="DefaultParagraphFont"/>
    <w:link w:val="Header"/>
    <w:uiPriority w:val="99"/>
    <w:rsid w:val="009C5071"/>
    <w:rPr>
      <w:sz w:val="22"/>
      <w:szCs w:val="22"/>
      <w:lang w:val="en-GB"/>
    </w:rPr>
  </w:style>
  <w:style w:type="paragraph" w:styleId="Footer">
    <w:name w:val="footer"/>
    <w:basedOn w:val="Normal"/>
    <w:link w:val="FooterChar"/>
    <w:uiPriority w:val="99"/>
    <w:unhideWhenUsed/>
    <w:rsid w:val="009C5071"/>
    <w:pPr>
      <w:tabs>
        <w:tab w:val="center" w:pos="4680"/>
        <w:tab w:val="right" w:pos="9360"/>
      </w:tabs>
    </w:pPr>
  </w:style>
  <w:style w:type="character" w:customStyle="1" w:styleId="FooterChar">
    <w:name w:val="Footer Char"/>
    <w:basedOn w:val="DefaultParagraphFont"/>
    <w:link w:val="Footer"/>
    <w:uiPriority w:val="99"/>
    <w:rsid w:val="009C507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Ernie\Tower%20Stewardship\Docs\Issue%2013%20Jan%202017\Permission%20to%20ring%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Permission to ring 2016</Template>
  <TotalTime>12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2017-01-13T16:11:00Z</dcterms:created>
  <dcterms:modified xsi:type="dcterms:W3CDTF">2017-01-13T16:23:00Z</dcterms:modified>
</cp:coreProperties>
</file>