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8636B" w14:textId="0C335590" w:rsidR="00C36EC6" w:rsidRDefault="00C36EC6" w:rsidP="00C36EC6">
      <w:pPr>
        <w:pStyle w:val="Heading1"/>
        <w:jc w:val="center"/>
        <w:rPr>
          <w:rFonts w:eastAsia="Times New Roman"/>
          <w:lang w:eastAsia="en-GB"/>
        </w:rPr>
      </w:pPr>
      <w:r w:rsidRPr="00C36EC6">
        <w:rPr>
          <w:rFonts w:eastAsia="Times New Roman"/>
          <w:lang w:eastAsia="en-GB"/>
        </w:rPr>
        <w:t>Agenda for meeting of ringers at ……Tower, TOWN</w:t>
      </w:r>
    </w:p>
    <w:p w14:paraId="28662232" w14:textId="7E1E91BC" w:rsidR="00C36EC6" w:rsidRPr="00C36EC6" w:rsidRDefault="00C36EC6" w:rsidP="00C36EC6">
      <w:pPr>
        <w:pStyle w:val="Heading2"/>
        <w:jc w:val="center"/>
        <w:rPr>
          <w:lang w:eastAsia="en-GB"/>
        </w:rPr>
      </w:pPr>
      <w:r>
        <w:rPr>
          <w:lang w:eastAsia="en-GB"/>
        </w:rPr>
        <w:t xml:space="preserve">Day, month, year, time </w:t>
      </w:r>
    </w:p>
    <w:p w14:paraId="68710590" w14:textId="77777777" w:rsidR="00C36EC6" w:rsidRDefault="00C36EC6" w:rsidP="00C36EC6">
      <w:pPr>
        <w:shd w:val="clear" w:color="auto" w:fill="FFFFFF"/>
        <w:spacing w:after="0" w:line="240" w:lineRule="auto"/>
        <w:textAlignment w:val="baseline"/>
        <w:rPr>
          <w:rFonts w:ascii="Calibri" w:eastAsia="Times New Roman" w:hAnsi="Calibri" w:cs="Calibri"/>
          <w:color w:val="000000"/>
          <w:sz w:val="24"/>
          <w:szCs w:val="24"/>
          <w:lang w:eastAsia="en-GB"/>
        </w:rPr>
      </w:pPr>
    </w:p>
    <w:p w14:paraId="1A3CB5F0" w14:textId="29409AB6" w:rsidR="00C36EC6" w:rsidRDefault="00C36EC6" w:rsidP="00C36EC6">
      <w:pPr>
        <w:pStyle w:val="Heading2"/>
        <w:rPr>
          <w:rFonts w:eastAsia="Times New Roman"/>
          <w:lang w:eastAsia="en-GB"/>
        </w:rPr>
      </w:pPr>
      <w:r>
        <w:rPr>
          <w:rFonts w:eastAsia="Times New Roman"/>
          <w:lang w:eastAsia="en-GB"/>
        </w:rPr>
        <w:t xml:space="preserve">AGENDA </w:t>
      </w:r>
    </w:p>
    <w:p w14:paraId="0AEE949C" w14:textId="23CEF2E4" w:rsidR="00CD22D3" w:rsidRDefault="00CD22D3" w:rsidP="00C36EC6">
      <w:pPr>
        <w:shd w:val="clear" w:color="auto" w:fill="FFFFFF"/>
        <w:spacing w:after="0" w:line="240" w:lineRule="auto"/>
        <w:textAlignment w:val="baseline"/>
        <w:rPr>
          <w:rFonts w:eastAsia="Times New Roman" w:cstheme="minorHAnsi"/>
          <w:i/>
          <w:iCs/>
          <w:sz w:val="24"/>
          <w:szCs w:val="24"/>
          <w:bdr w:val="none" w:sz="0" w:space="0" w:color="auto" w:frame="1"/>
          <w:lang w:eastAsia="en-GB"/>
        </w:rPr>
      </w:pPr>
      <w:r>
        <w:rPr>
          <w:rFonts w:eastAsia="Times New Roman" w:cstheme="minorHAnsi"/>
          <w:i/>
          <w:iCs/>
          <w:sz w:val="24"/>
          <w:szCs w:val="24"/>
          <w:bdr w:val="none" w:sz="0" w:space="0" w:color="auto" w:frame="1"/>
          <w:lang w:eastAsia="en-GB"/>
        </w:rPr>
        <w:t xml:space="preserve">Meetings should normally be held at least annually. Others may be held as required. </w:t>
      </w:r>
    </w:p>
    <w:p w14:paraId="55E0CBF9" w14:textId="77777777" w:rsidR="00CD22D3" w:rsidRDefault="00CD22D3" w:rsidP="00C36EC6">
      <w:pPr>
        <w:shd w:val="clear" w:color="auto" w:fill="FFFFFF"/>
        <w:spacing w:after="0" w:line="240" w:lineRule="auto"/>
        <w:textAlignment w:val="baseline"/>
        <w:rPr>
          <w:rFonts w:eastAsia="Times New Roman" w:cstheme="minorHAnsi"/>
          <w:i/>
          <w:iCs/>
          <w:sz w:val="24"/>
          <w:szCs w:val="24"/>
          <w:bdr w:val="none" w:sz="0" w:space="0" w:color="auto" w:frame="1"/>
          <w:lang w:eastAsia="en-GB"/>
        </w:rPr>
      </w:pPr>
    </w:p>
    <w:p w14:paraId="0C435AD6" w14:textId="263CF0CC" w:rsidR="00CD22D3" w:rsidRDefault="00CD22D3" w:rsidP="00C36EC6">
      <w:pPr>
        <w:shd w:val="clear" w:color="auto" w:fill="FFFFFF"/>
        <w:spacing w:after="0" w:line="240" w:lineRule="auto"/>
        <w:textAlignment w:val="baseline"/>
        <w:rPr>
          <w:rFonts w:ascii="Calibri" w:eastAsia="Times New Roman" w:hAnsi="Calibri" w:cs="Calibri"/>
          <w:i/>
          <w:iCs/>
          <w:sz w:val="24"/>
          <w:szCs w:val="24"/>
          <w:lang w:eastAsia="en-GB"/>
        </w:rPr>
      </w:pPr>
      <w:r>
        <w:rPr>
          <w:rFonts w:eastAsia="Times New Roman" w:cstheme="minorHAnsi"/>
          <w:i/>
          <w:iCs/>
          <w:sz w:val="24"/>
          <w:szCs w:val="24"/>
          <w:bdr w:val="none" w:sz="0" w:space="0" w:color="auto" w:frame="1"/>
          <w:lang w:eastAsia="en-GB"/>
        </w:rPr>
        <w:t xml:space="preserve">The agenda should be distributed several days in advance with a request for items under AOB. </w:t>
      </w:r>
      <w:r w:rsidR="00C36EC6" w:rsidRPr="00C36EC6">
        <w:rPr>
          <w:rFonts w:ascii="Calibri" w:eastAsia="Times New Roman" w:hAnsi="Calibri" w:cs="Calibri"/>
          <w:i/>
          <w:iCs/>
          <w:sz w:val="24"/>
          <w:szCs w:val="24"/>
          <w:lang w:eastAsia="en-GB"/>
        </w:rPr>
        <w:t xml:space="preserve">The idea of an agenda is to keep a meeting on track. </w:t>
      </w:r>
    </w:p>
    <w:p w14:paraId="1F8E7528" w14:textId="77777777" w:rsidR="00CD22D3" w:rsidRDefault="00CD22D3" w:rsidP="00C36EC6">
      <w:pPr>
        <w:shd w:val="clear" w:color="auto" w:fill="FFFFFF"/>
        <w:spacing w:after="0" w:line="240" w:lineRule="auto"/>
        <w:textAlignment w:val="baseline"/>
        <w:rPr>
          <w:rFonts w:ascii="Calibri" w:eastAsia="Times New Roman" w:hAnsi="Calibri" w:cs="Calibri"/>
          <w:i/>
          <w:iCs/>
          <w:sz w:val="24"/>
          <w:szCs w:val="24"/>
          <w:lang w:eastAsia="en-GB"/>
        </w:rPr>
      </w:pPr>
    </w:p>
    <w:p w14:paraId="16C9FCCD" w14:textId="77777777" w:rsidR="00CD22D3" w:rsidRDefault="00C36EC6" w:rsidP="00C36EC6">
      <w:pPr>
        <w:shd w:val="clear" w:color="auto" w:fill="FFFFFF"/>
        <w:spacing w:after="0" w:line="240" w:lineRule="auto"/>
        <w:textAlignment w:val="baseline"/>
        <w:rPr>
          <w:rFonts w:ascii="Calibri" w:eastAsia="Times New Roman" w:hAnsi="Calibri" w:cs="Calibri"/>
          <w:i/>
          <w:iCs/>
          <w:sz w:val="24"/>
          <w:szCs w:val="24"/>
          <w:bdr w:val="none" w:sz="0" w:space="0" w:color="auto" w:frame="1"/>
          <w:lang w:eastAsia="en-GB"/>
        </w:rPr>
      </w:pPr>
      <w:r w:rsidRPr="00C36EC6">
        <w:rPr>
          <w:rFonts w:ascii="Calibri" w:eastAsia="Times New Roman" w:hAnsi="Calibri" w:cs="Calibri"/>
          <w:i/>
          <w:iCs/>
          <w:sz w:val="24"/>
          <w:szCs w:val="24"/>
          <w:lang w:eastAsia="en-GB"/>
        </w:rPr>
        <w:t>The person chairing the meeting should be aware of the focus of the meeting and not allow digression. They should also be aware of the anticipated timescale and try to keep within this. </w:t>
      </w:r>
      <w:r w:rsidRPr="00C36EC6">
        <w:rPr>
          <w:rFonts w:ascii="Calibri" w:eastAsia="Times New Roman" w:hAnsi="Calibri" w:cs="Calibri"/>
          <w:i/>
          <w:iCs/>
          <w:sz w:val="24"/>
          <w:szCs w:val="24"/>
          <w:bdr w:val="none" w:sz="0" w:space="0" w:color="auto" w:frame="1"/>
          <w:lang w:eastAsia="en-GB"/>
        </w:rPr>
        <w:t>The Chairman may well not be one of the ringers</w:t>
      </w:r>
      <w:r w:rsidR="00CD22D3">
        <w:rPr>
          <w:rFonts w:ascii="Calibri" w:eastAsia="Times New Roman" w:hAnsi="Calibri" w:cs="Calibri"/>
          <w:i/>
          <w:iCs/>
          <w:sz w:val="24"/>
          <w:szCs w:val="24"/>
          <w:bdr w:val="none" w:sz="0" w:space="0" w:color="auto" w:frame="1"/>
          <w:lang w:eastAsia="en-GB"/>
        </w:rPr>
        <w:t>;</w:t>
      </w:r>
      <w:r w:rsidRPr="00C36EC6">
        <w:rPr>
          <w:rFonts w:ascii="Calibri" w:eastAsia="Times New Roman" w:hAnsi="Calibri" w:cs="Calibri"/>
          <w:i/>
          <w:iCs/>
          <w:sz w:val="24"/>
          <w:szCs w:val="24"/>
          <w:bdr w:val="none" w:sz="0" w:space="0" w:color="auto" w:frame="1"/>
          <w:lang w:eastAsia="en-GB"/>
        </w:rPr>
        <w:t xml:space="preserve"> in a church the incumbent is often a good choice. A church warden or PCC chairman may also be appropriate. </w:t>
      </w:r>
      <w:r w:rsidR="00CD22D3">
        <w:rPr>
          <w:rFonts w:ascii="Calibri" w:eastAsia="Times New Roman" w:hAnsi="Calibri" w:cs="Calibri"/>
          <w:i/>
          <w:iCs/>
          <w:sz w:val="24"/>
          <w:szCs w:val="24"/>
          <w:bdr w:val="none" w:sz="0" w:space="0" w:color="auto" w:frame="1"/>
          <w:lang w:eastAsia="en-GB"/>
        </w:rPr>
        <w:t xml:space="preserve">In a non-church tower, then a senior representative from the tower authority would be very appropriate. </w:t>
      </w:r>
      <w:r w:rsidRPr="00C36EC6">
        <w:rPr>
          <w:rFonts w:ascii="Calibri" w:eastAsia="Times New Roman" w:hAnsi="Calibri" w:cs="Calibri"/>
          <w:i/>
          <w:iCs/>
          <w:sz w:val="24"/>
          <w:szCs w:val="24"/>
          <w:bdr w:val="none" w:sz="0" w:space="0" w:color="auto" w:frame="1"/>
          <w:lang w:eastAsia="en-GB"/>
        </w:rPr>
        <w:t xml:space="preserve">Such people offer </w:t>
      </w:r>
      <w:proofErr w:type="gramStart"/>
      <w:r w:rsidRPr="00C36EC6">
        <w:rPr>
          <w:rFonts w:ascii="Calibri" w:eastAsia="Times New Roman" w:hAnsi="Calibri" w:cs="Calibri"/>
          <w:i/>
          <w:iCs/>
          <w:sz w:val="24"/>
          <w:szCs w:val="24"/>
          <w:bdr w:val="none" w:sz="0" w:space="0" w:color="auto" w:frame="1"/>
          <w:lang w:eastAsia="en-GB"/>
        </w:rPr>
        <w:t>impartiality</w:t>
      </w:r>
      <w:proofErr w:type="gramEnd"/>
      <w:r w:rsidRPr="00C36EC6">
        <w:rPr>
          <w:rFonts w:ascii="Calibri" w:eastAsia="Times New Roman" w:hAnsi="Calibri" w:cs="Calibri"/>
          <w:i/>
          <w:iCs/>
          <w:sz w:val="24"/>
          <w:szCs w:val="24"/>
          <w:bdr w:val="none" w:sz="0" w:space="0" w:color="auto" w:frame="1"/>
          <w:lang w:eastAsia="en-GB"/>
        </w:rPr>
        <w:t xml:space="preserve"> and the meeting also enables them to meet ringers and hear about the ringing in their tower. </w:t>
      </w:r>
    </w:p>
    <w:p w14:paraId="76675552" w14:textId="77777777" w:rsidR="00CD22D3" w:rsidRDefault="00CD22D3" w:rsidP="00C36EC6">
      <w:pPr>
        <w:shd w:val="clear" w:color="auto" w:fill="FFFFFF"/>
        <w:spacing w:after="0" w:line="240" w:lineRule="auto"/>
        <w:textAlignment w:val="baseline"/>
        <w:rPr>
          <w:rFonts w:ascii="Calibri" w:eastAsia="Times New Roman" w:hAnsi="Calibri" w:cs="Calibri"/>
          <w:i/>
          <w:iCs/>
          <w:sz w:val="24"/>
          <w:szCs w:val="24"/>
          <w:bdr w:val="none" w:sz="0" w:space="0" w:color="auto" w:frame="1"/>
          <w:lang w:eastAsia="en-GB"/>
        </w:rPr>
      </w:pPr>
    </w:p>
    <w:p w14:paraId="07CF0132" w14:textId="77777777" w:rsidR="00C36EC6" w:rsidRPr="00C36EC6" w:rsidRDefault="00C36EC6" w:rsidP="00C36EC6">
      <w:pPr>
        <w:shd w:val="clear" w:color="auto" w:fill="FFFFFF"/>
        <w:spacing w:after="0" w:line="240" w:lineRule="auto"/>
        <w:textAlignment w:val="baseline"/>
        <w:rPr>
          <w:rFonts w:eastAsia="Times New Roman" w:cstheme="minorHAnsi"/>
          <w:color w:val="000000"/>
          <w:sz w:val="24"/>
          <w:szCs w:val="24"/>
          <w:lang w:eastAsia="en-GB"/>
        </w:rPr>
      </w:pPr>
    </w:p>
    <w:p w14:paraId="60C6B42B" w14:textId="1CB9C54E" w:rsidR="00C36EC6" w:rsidRDefault="00C36EC6" w:rsidP="00F64DBA">
      <w:pPr>
        <w:numPr>
          <w:ilvl w:val="0"/>
          <w:numId w:val="1"/>
        </w:numPr>
        <w:shd w:val="clear" w:color="auto" w:fill="FFFFFF"/>
        <w:spacing w:after="0" w:line="240" w:lineRule="auto"/>
        <w:rPr>
          <w:rFonts w:eastAsia="Times New Roman" w:cstheme="minorHAnsi"/>
          <w:i/>
          <w:iCs/>
          <w:color w:val="000000"/>
          <w:lang w:eastAsia="en-GB"/>
        </w:rPr>
      </w:pPr>
      <w:r w:rsidRPr="00C36EC6">
        <w:rPr>
          <w:rFonts w:eastAsia="Times New Roman" w:cstheme="minorHAnsi"/>
          <w:b/>
          <w:bCs/>
          <w:color w:val="000000"/>
          <w:sz w:val="24"/>
          <w:szCs w:val="24"/>
          <w:bdr w:val="none" w:sz="0" w:space="0" w:color="auto" w:frame="1"/>
          <w:lang w:eastAsia="en-GB"/>
        </w:rPr>
        <w:t>Prayers and opening remarks.</w:t>
      </w:r>
      <w:r w:rsidRPr="00C36EC6">
        <w:rPr>
          <w:rFonts w:eastAsia="Times New Roman" w:cstheme="minorHAnsi"/>
          <w:color w:val="000000"/>
          <w:sz w:val="24"/>
          <w:szCs w:val="24"/>
          <w:bdr w:val="none" w:sz="0" w:space="0" w:color="auto" w:frame="1"/>
          <w:lang w:eastAsia="en-GB"/>
        </w:rPr>
        <w:t> </w:t>
      </w:r>
      <w:r w:rsidRPr="00C36EC6">
        <w:rPr>
          <w:rFonts w:eastAsia="Times New Roman" w:cstheme="minorHAnsi"/>
          <w:i/>
          <w:iCs/>
          <w:color w:val="000000"/>
          <w:lang w:eastAsia="en-GB"/>
        </w:rPr>
        <w:t xml:space="preserve">Prayers are probably only relevant if the tower is part of a religious institution. In this case, led by a member of the clergy if present. </w:t>
      </w:r>
    </w:p>
    <w:p w14:paraId="1DD2F27E" w14:textId="77777777" w:rsidR="00C36EC6" w:rsidRPr="00C36EC6" w:rsidRDefault="00C36EC6" w:rsidP="00C36EC6">
      <w:pPr>
        <w:shd w:val="clear" w:color="auto" w:fill="FFFFFF"/>
        <w:spacing w:after="0" w:line="240" w:lineRule="auto"/>
        <w:ind w:left="720"/>
        <w:rPr>
          <w:rFonts w:eastAsia="Times New Roman" w:cstheme="minorHAnsi"/>
          <w:i/>
          <w:iCs/>
          <w:color w:val="000000"/>
          <w:lang w:eastAsia="en-GB"/>
        </w:rPr>
      </w:pPr>
    </w:p>
    <w:p w14:paraId="633B7A56" w14:textId="5A2F63F4" w:rsidR="00C36EC6" w:rsidRPr="00C36EC6" w:rsidRDefault="00C36EC6" w:rsidP="00C36EC6">
      <w:pPr>
        <w:numPr>
          <w:ilvl w:val="0"/>
          <w:numId w:val="2"/>
        </w:numPr>
        <w:shd w:val="clear" w:color="auto" w:fill="FFFFFF"/>
        <w:spacing w:after="0" w:line="240" w:lineRule="auto"/>
        <w:rPr>
          <w:rFonts w:eastAsia="Times New Roman" w:cstheme="minorHAnsi"/>
          <w:color w:val="000000"/>
          <w:lang w:eastAsia="en-GB"/>
        </w:rPr>
      </w:pPr>
      <w:r w:rsidRPr="00C36EC6">
        <w:rPr>
          <w:rFonts w:eastAsia="Times New Roman" w:cstheme="minorHAnsi"/>
          <w:b/>
          <w:bCs/>
          <w:color w:val="000000"/>
          <w:sz w:val="24"/>
          <w:szCs w:val="24"/>
          <w:bdr w:val="none" w:sz="0" w:space="0" w:color="auto" w:frame="1"/>
          <w:lang w:eastAsia="en-GB"/>
        </w:rPr>
        <w:t xml:space="preserve">Apologies for absence. </w:t>
      </w:r>
      <w:r w:rsidRPr="00C36EC6">
        <w:rPr>
          <w:rFonts w:eastAsia="Times New Roman" w:cstheme="minorHAnsi"/>
          <w:i/>
          <w:iCs/>
          <w:color w:val="000000"/>
          <w:sz w:val="24"/>
          <w:szCs w:val="24"/>
          <w:bdr w:val="none" w:sz="0" w:space="0" w:color="auto" w:frame="1"/>
          <w:lang w:eastAsia="en-GB"/>
        </w:rPr>
        <w:t xml:space="preserve">These, ideally, should be </w:t>
      </w:r>
      <w:r w:rsidR="00CD22D3">
        <w:rPr>
          <w:rFonts w:eastAsia="Times New Roman" w:cstheme="minorHAnsi"/>
          <w:i/>
          <w:iCs/>
          <w:color w:val="000000"/>
          <w:sz w:val="24"/>
          <w:szCs w:val="24"/>
          <w:bdr w:val="none" w:sz="0" w:space="0" w:color="auto" w:frame="1"/>
          <w:lang w:eastAsia="en-GB"/>
        </w:rPr>
        <w:t>notified</w:t>
      </w:r>
      <w:r w:rsidRPr="00C36EC6">
        <w:rPr>
          <w:rFonts w:eastAsia="Times New Roman" w:cstheme="minorHAnsi"/>
          <w:i/>
          <w:iCs/>
          <w:color w:val="000000"/>
          <w:sz w:val="24"/>
          <w:szCs w:val="24"/>
          <w:bdr w:val="none" w:sz="0" w:space="0" w:color="auto" w:frame="1"/>
          <w:lang w:eastAsia="en-GB"/>
        </w:rPr>
        <w:t xml:space="preserve"> in advance.</w:t>
      </w:r>
      <w:r w:rsidRPr="00C36EC6">
        <w:rPr>
          <w:rFonts w:eastAsia="Times New Roman" w:cstheme="minorHAnsi"/>
          <w:i/>
          <w:iCs/>
          <w:color w:val="000000"/>
          <w:sz w:val="24"/>
          <w:szCs w:val="24"/>
          <w:bdr w:val="none" w:sz="0" w:space="0" w:color="auto" w:frame="1"/>
          <w:lang w:eastAsia="en-GB"/>
        </w:rPr>
        <w:br/>
      </w:r>
    </w:p>
    <w:p w14:paraId="456321FB" w14:textId="77777777" w:rsidR="005D48CD" w:rsidRPr="005D48CD" w:rsidRDefault="00C36EC6" w:rsidP="00CD22D3">
      <w:pPr>
        <w:numPr>
          <w:ilvl w:val="0"/>
          <w:numId w:val="2"/>
        </w:numPr>
        <w:shd w:val="clear" w:color="auto" w:fill="FFFFFF"/>
        <w:spacing w:after="0" w:line="240" w:lineRule="auto"/>
        <w:rPr>
          <w:rFonts w:eastAsia="Times New Roman" w:cstheme="minorHAnsi"/>
          <w:color w:val="000000"/>
          <w:lang w:eastAsia="en-GB"/>
        </w:rPr>
      </w:pPr>
      <w:r w:rsidRPr="00C36EC6">
        <w:rPr>
          <w:rFonts w:eastAsia="Times New Roman" w:cstheme="minorHAnsi"/>
          <w:b/>
          <w:bCs/>
          <w:color w:val="000000"/>
          <w:sz w:val="24"/>
          <w:szCs w:val="24"/>
          <w:bdr w:val="none" w:sz="0" w:space="0" w:color="auto" w:frame="1"/>
          <w:lang w:eastAsia="en-GB"/>
        </w:rPr>
        <w:t>Minutes of previous meeting.</w:t>
      </w:r>
      <w:r w:rsidRPr="00C36EC6">
        <w:rPr>
          <w:rFonts w:eastAsia="Times New Roman" w:cstheme="minorHAnsi"/>
          <w:color w:val="000000"/>
          <w:sz w:val="24"/>
          <w:szCs w:val="24"/>
          <w:bdr w:val="none" w:sz="0" w:space="0" w:color="auto" w:frame="1"/>
          <w:lang w:eastAsia="en-GB"/>
        </w:rPr>
        <w:t xml:space="preserve"> </w:t>
      </w:r>
      <w:r w:rsidR="00CD22D3">
        <w:rPr>
          <w:rFonts w:eastAsia="Times New Roman" w:cstheme="minorHAnsi"/>
          <w:i/>
          <w:iCs/>
          <w:color w:val="000000"/>
          <w:sz w:val="24"/>
          <w:szCs w:val="24"/>
          <w:bdr w:val="none" w:sz="0" w:space="0" w:color="auto" w:frame="1"/>
          <w:lang w:eastAsia="en-GB"/>
        </w:rPr>
        <w:t>Minutes should be distributed soon after the meeting and then redistributed with the agenda</w:t>
      </w:r>
      <w:r w:rsidRPr="00C36EC6">
        <w:rPr>
          <w:rFonts w:eastAsia="Times New Roman" w:cstheme="minorHAnsi"/>
          <w:i/>
          <w:iCs/>
          <w:color w:val="000000"/>
          <w:sz w:val="24"/>
          <w:szCs w:val="24"/>
          <w:bdr w:val="none" w:sz="0" w:space="0" w:color="auto" w:frame="1"/>
          <w:lang w:eastAsia="en-GB"/>
        </w:rPr>
        <w:t>, allowing attendees to remind themselves of the previous meeting as this may be a year ago.</w:t>
      </w:r>
    </w:p>
    <w:p w14:paraId="200B357B" w14:textId="305B8885" w:rsidR="00C36EC6" w:rsidRPr="005D48CD" w:rsidRDefault="005D48CD" w:rsidP="005D48CD">
      <w:pPr>
        <w:shd w:val="clear" w:color="auto" w:fill="FFFFFF"/>
        <w:spacing w:after="0" w:line="240" w:lineRule="auto"/>
        <w:ind w:left="720"/>
        <w:rPr>
          <w:rFonts w:eastAsia="Times New Roman" w:cstheme="minorHAnsi"/>
          <w:b/>
          <w:bCs/>
          <w:i/>
          <w:iCs/>
          <w:color w:val="000000"/>
          <w:sz w:val="24"/>
          <w:szCs w:val="24"/>
          <w:bdr w:val="none" w:sz="0" w:space="0" w:color="auto" w:frame="1"/>
          <w:lang w:eastAsia="en-GB"/>
        </w:rPr>
      </w:pPr>
      <w:r w:rsidRPr="005D48CD">
        <w:rPr>
          <w:rFonts w:eastAsia="Times New Roman" w:cstheme="minorHAnsi"/>
          <w:i/>
          <w:iCs/>
          <w:color w:val="000000"/>
          <w:sz w:val="24"/>
          <w:szCs w:val="24"/>
          <w:bdr w:val="none" w:sz="0" w:space="0" w:color="auto" w:frame="1"/>
          <w:lang w:eastAsia="en-GB"/>
        </w:rPr>
        <w:t>Consider how minutes are stored</w:t>
      </w:r>
      <w:r>
        <w:rPr>
          <w:rFonts w:eastAsia="Times New Roman" w:cstheme="minorHAnsi"/>
          <w:i/>
          <w:iCs/>
          <w:color w:val="000000"/>
          <w:sz w:val="24"/>
          <w:szCs w:val="24"/>
          <w:bdr w:val="none" w:sz="0" w:space="0" w:color="auto" w:frame="1"/>
          <w:lang w:eastAsia="en-GB"/>
        </w:rPr>
        <w:t xml:space="preserve"> for record purposes, especially when written and distributed from personal computers, that may not be accessible when membership changes. </w:t>
      </w:r>
      <w:r w:rsidR="00C36EC6" w:rsidRPr="005D48CD">
        <w:rPr>
          <w:rFonts w:eastAsia="Times New Roman" w:cstheme="minorHAnsi"/>
          <w:b/>
          <w:bCs/>
          <w:i/>
          <w:iCs/>
          <w:color w:val="000000"/>
          <w:sz w:val="24"/>
          <w:szCs w:val="24"/>
          <w:bdr w:val="none" w:sz="0" w:space="0" w:color="auto" w:frame="1"/>
          <w:lang w:eastAsia="en-GB"/>
        </w:rPr>
        <w:br/>
      </w:r>
    </w:p>
    <w:p w14:paraId="690F7DD5" w14:textId="33E998A0" w:rsidR="00C36EC6" w:rsidRPr="00C36EC6" w:rsidRDefault="00005CA9" w:rsidP="00C36EC6">
      <w:pPr>
        <w:numPr>
          <w:ilvl w:val="0"/>
          <w:numId w:val="2"/>
        </w:numPr>
        <w:shd w:val="clear" w:color="auto" w:fill="FFFFFF"/>
        <w:spacing w:after="0" w:line="240" w:lineRule="auto"/>
        <w:rPr>
          <w:rFonts w:eastAsia="Times New Roman" w:cstheme="minorHAnsi"/>
          <w:i/>
          <w:iCs/>
          <w:color w:val="000000"/>
          <w:lang w:eastAsia="en-GB"/>
        </w:rPr>
      </w:pPr>
      <w:r>
        <w:rPr>
          <w:rFonts w:eastAsia="Times New Roman" w:cstheme="minorHAnsi"/>
          <w:b/>
          <w:bCs/>
          <w:color w:val="000000"/>
          <w:sz w:val="24"/>
          <w:szCs w:val="24"/>
          <w:bdr w:val="none" w:sz="0" w:space="0" w:color="auto" w:frame="1"/>
          <w:lang w:eastAsia="en-GB"/>
        </w:rPr>
        <w:t>Amendments and m</w:t>
      </w:r>
      <w:r w:rsidR="00C36EC6" w:rsidRPr="00C36EC6">
        <w:rPr>
          <w:rFonts w:eastAsia="Times New Roman" w:cstheme="minorHAnsi"/>
          <w:b/>
          <w:bCs/>
          <w:color w:val="000000"/>
          <w:sz w:val="24"/>
          <w:szCs w:val="24"/>
          <w:bdr w:val="none" w:sz="0" w:space="0" w:color="auto" w:frame="1"/>
          <w:lang w:eastAsia="en-GB"/>
        </w:rPr>
        <w:t>atters arising.</w:t>
      </w:r>
      <w:r w:rsidR="00C36EC6" w:rsidRPr="00C36EC6">
        <w:rPr>
          <w:rFonts w:eastAsia="Times New Roman" w:cstheme="minorHAnsi"/>
          <w:color w:val="000000"/>
          <w:sz w:val="24"/>
          <w:szCs w:val="24"/>
          <w:bdr w:val="none" w:sz="0" w:space="0" w:color="auto" w:frame="1"/>
          <w:lang w:eastAsia="en-GB"/>
        </w:rPr>
        <w:t xml:space="preserve"> </w:t>
      </w:r>
      <w:r w:rsidR="00C36EC6" w:rsidRPr="00C36EC6">
        <w:rPr>
          <w:rFonts w:eastAsia="Times New Roman" w:cstheme="minorHAnsi"/>
          <w:i/>
          <w:iCs/>
          <w:color w:val="000000"/>
          <w:sz w:val="24"/>
          <w:szCs w:val="24"/>
          <w:bdr w:val="none" w:sz="0" w:space="0" w:color="auto" w:frame="1"/>
          <w:lang w:eastAsia="en-GB"/>
        </w:rPr>
        <w:t>Normally updating on issues outstanding from the previous meeting.</w:t>
      </w:r>
      <w:r w:rsidR="0057163C">
        <w:rPr>
          <w:rFonts w:eastAsia="Times New Roman" w:cstheme="minorHAnsi"/>
          <w:i/>
          <w:iCs/>
          <w:color w:val="000000"/>
          <w:sz w:val="24"/>
          <w:szCs w:val="24"/>
          <w:bdr w:val="none" w:sz="0" w:space="0" w:color="auto" w:frame="1"/>
          <w:lang w:eastAsia="en-GB"/>
        </w:rPr>
        <w:t xml:space="preserve"> Formally, minutes are signed by the Chair. </w:t>
      </w:r>
    </w:p>
    <w:p w14:paraId="125B3F88" w14:textId="4D5914F9" w:rsidR="00C36EC6" w:rsidRPr="00C36EC6" w:rsidRDefault="00C36EC6" w:rsidP="00005CA9">
      <w:pPr>
        <w:shd w:val="clear" w:color="auto" w:fill="FFFFFF"/>
        <w:spacing w:after="0" w:line="240" w:lineRule="auto"/>
        <w:ind w:left="720"/>
        <w:rPr>
          <w:rFonts w:eastAsia="Times New Roman" w:cstheme="minorHAnsi"/>
          <w:color w:val="000000"/>
          <w:lang w:eastAsia="en-GB"/>
        </w:rPr>
      </w:pPr>
    </w:p>
    <w:p w14:paraId="51A0EE24" w14:textId="0C7F3B6C" w:rsidR="00C36EC6" w:rsidRPr="00C36EC6" w:rsidRDefault="00C36EC6" w:rsidP="00C36EC6">
      <w:pPr>
        <w:numPr>
          <w:ilvl w:val="0"/>
          <w:numId w:val="2"/>
        </w:numPr>
        <w:shd w:val="clear" w:color="auto" w:fill="FFFFFF"/>
        <w:spacing w:after="0" w:line="240" w:lineRule="auto"/>
        <w:rPr>
          <w:rFonts w:eastAsia="Times New Roman" w:cstheme="minorHAnsi"/>
          <w:b/>
          <w:bCs/>
          <w:color w:val="000000"/>
          <w:lang w:eastAsia="en-GB"/>
        </w:rPr>
      </w:pPr>
      <w:r w:rsidRPr="00C36EC6">
        <w:rPr>
          <w:rFonts w:eastAsia="Times New Roman" w:cstheme="minorHAnsi"/>
          <w:b/>
          <w:bCs/>
          <w:color w:val="000000"/>
          <w:sz w:val="24"/>
          <w:szCs w:val="24"/>
          <w:bdr w:val="none" w:sz="0" w:space="0" w:color="auto" w:frame="1"/>
          <w:lang w:eastAsia="en-GB"/>
        </w:rPr>
        <w:t>Reports from Officers</w:t>
      </w:r>
      <w:r w:rsidR="009952AC">
        <w:rPr>
          <w:rFonts w:eastAsia="Times New Roman" w:cstheme="minorHAnsi"/>
          <w:b/>
          <w:bCs/>
          <w:color w:val="000000"/>
          <w:sz w:val="24"/>
          <w:szCs w:val="24"/>
          <w:bdr w:val="none" w:sz="0" w:space="0" w:color="auto" w:frame="1"/>
          <w:lang w:eastAsia="en-GB"/>
        </w:rPr>
        <w:t>:</w:t>
      </w:r>
    </w:p>
    <w:p w14:paraId="25DCBB96" w14:textId="77777777" w:rsidR="00C36EC6" w:rsidRPr="00C36EC6" w:rsidRDefault="00C36EC6" w:rsidP="00C36EC6">
      <w:pPr>
        <w:numPr>
          <w:ilvl w:val="1"/>
          <w:numId w:val="3"/>
        </w:numPr>
        <w:shd w:val="clear" w:color="auto" w:fill="FFFFFF"/>
        <w:spacing w:after="0" w:line="240" w:lineRule="auto"/>
        <w:rPr>
          <w:rFonts w:eastAsia="Times New Roman" w:cstheme="minorHAnsi"/>
          <w:color w:val="000000"/>
          <w:lang w:eastAsia="en-GB"/>
        </w:rPr>
      </w:pPr>
      <w:r w:rsidRPr="00C36EC6">
        <w:rPr>
          <w:rFonts w:eastAsia="Times New Roman" w:cstheme="minorHAnsi"/>
          <w:color w:val="000000"/>
          <w:sz w:val="24"/>
          <w:szCs w:val="24"/>
          <w:bdr w:val="none" w:sz="0" w:space="0" w:color="auto" w:frame="1"/>
          <w:lang w:eastAsia="en-GB"/>
        </w:rPr>
        <w:t>Ringing Master</w:t>
      </w:r>
    </w:p>
    <w:p w14:paraId="20154189" w14:textId="77777777" w:rsidR="00C36EC6" w:rsidRPr="00C36EC6" w:rsidRDefault="00C36EC6" w:rsidP="00C36EC6">
      <w:pPr>
        <w:numPr>
          <w:ilvl w:val="1"/>
          <w:numId w:val="3"/>
        </w:numPr>
        <w:shd w:val="clear" w:color="auto" w:fill="FFFFFF"/>
        <w:spacing w:after="0" w:line="240" w:lineRule="auto"/>
        <w:rPr>
          <w:rFonts w:eastAsia="Times New Roman" w:cstheme="minorHAnsi"/>
          <w:color w:val="000000"/>
          <w:lang w:eastAsia="en-GB"/>
        </w:rPr>
      </w:pPr>
      <w:r w:rsidRPr="00C36EC6">
        <w:rPr>
          <w:rFonts w:eastAsia="Times New Roman" w:cstheme="minorHAnsi"/>
          <w:color w:val="000000"/>
          <w:sz w:val="24"/>
          <w:szCs w:val="24"/>
          <w:bdr w:val="none" w:sz="0" w:space="0" w:color="auto" w:frame="1"/>
          <w:lang w:eastAsia="en-GB"/>
        </w:rPr>
        <w:t>Secretary</w:t>
      </w:r>
    </w:p>
    <w:p w14:paraId="6A7FE8A7" w14:textId="77777777" w:rsidR="00C36EC6" w:rsidRPr="00C36EC6" w:rsidRDefault="00C36EC6" w:rsidP="00C36EC6">
      <w:pPr>
        <w:numPr>
          <w:ilvl w:val="1"/>
          <w:numId w:val="3"/>
        </w:numPr>
        <w:shd w:val="clear" w:color="auto" w:fill="FFFFFF"/>
        <w:spacing w:after="0" w:line="240" w:lineRule="auto"/>
        <w:rPr>
          <w:rFonts w:eastAsia="Times New Roman" w:cstheme="minorHAnsi"/>
          <w:color w:val="000000"/>
          <w:lang w:eastAsia="en-GB"/>
        </w:rPr>
      </w:pPr>
      <w:r w:rsidRPr="00C36EC6">
        <w:rPr>
          <w:rFonts w:eastAsia="Times New Roman" w:cstheme="minorHAnsi"/>
          <w:color w:val="000000"/>
          <w:sz w:val="24"/>
          <w:szCs w:val="24"/>
          <w:bdr w:val="none" w:sz="0" w:space="0" w:color="auto" w:frame="1"/>
          <w:lang w:eastAsia="en-GB"/>
        </w:rPr>
        <w:t>Treasurer</w:t>
      </w:r>
    </w:p>
    <w:p w14:paraId="480D3E3C" w14:textId="77777777" w:rsidR="00C36EC6" w:rsidRPr="00C36EC6" w:rsidRDefault="00C36EC6" w:rsidP="00C36EC6">
      <w:pPr>
        <w:numPr>
          <w:ilvl w:val="1"/>
          <w:numId w:val="3"/>
        </w:numPr>
        <w:shd w:val="clear" w:color="auto" w:fill="FFFFFF"/>
        <w:spacing w:after="0" w:line="240" w:lineRule="auto"/>
        <w:rPr>
          <w:rFonts w:eastAsia="Times New Roman" w:cstheme="minorHAnsi"/>
          <w:color w:val="000000"/>
          <w:lang w:eastAsia="en-GB"/>
        </w:rPr>
      </w:pPr>
      <w:r w:rsidRPr="00C36EC6">
        <w:rPr>
          <w:rFonts w:eastAsia="Times New Roman" w:cstheme="minorHAnsi"/>
          <w:color w:val="000000"/>
          <w:sz w:val="24"/>
          <w:szCs w:val="24"/>
          <w:bdr w:val="none" w:sz="0" w:space="0" w:color="auto" w:frame="1"/>
          <w:lang w:eastAsia="en-GB"/>
        </w:rPr>
        <w:t>Steeple Keeper</w:t>
      </w:r>
    </w:p>
    <w:p w14:paraId="3F196F65" w14:textId="538AABAF" w:rsidR="00C36EC6" w:rsidRPr="00005CA9" w:rsidRDefault="00C36EC6" w:rsidP="00C36EC6">
      <w:pPr>
        <w:numPr>
          <w:ilvl w:val="1"/>
          <w:numId w:val="3"/>
        </w:numPr>
        <w:shd w:val="clear" w:color="auto" w:fill="FFFFFF"/>
        <w:spacing w:after="0" w:line="240" w:lineRule="auto"/>
        <w:rPr>
          <w:rFonts w:eastAsia="Times New Roman" w:cstheme="minorHAnsi"/>
          <w:color w:val="000000"/>
          <w:lang w:eastAsia="en-GB"/>
        </w:rPr>
      </w:pPr>
      <w:r w:rsidRPr="00C36EC6">
        <w:rPr>
          <w:rFonts w:eastAsia="Times New Roman" w:cstheme="minorHAnsi"/>
          <w:color w:val="000000"/>
          <w:sz w:val="24"/>
          <w:szCs w:val="24"/>
          <w:bdr w:val="none" w:sz="0" w:space="0" w:color="auto" w:frame="1"/>
          <w:lang w:eastAsia="en-GB"/>
        </w:rPr>
        <w:t>Other officers</w:t>
      </w:r>
      <w:r w:rsidR="00AF2DC3">
        <w:rPr>
          <w:rFonts w:eastAsia="Times New Roman" w:cstheme="minorHAnsi"/>
          <w:color w:val="000000"/>
          <w:sz w:val="24"/>
          <w:szCs w:val="24"/>
          <w:bdr w:val="none" w:sz="0" w:space="0" w:color="auto" w:frame="1"/>
          <w:lang w:eastAsia="en-GB"/>
        </w:rPr>
        <w:t xml:space="preserve"> </w:t>
      </w:r>
      <w:proofErr w:type="spellStart"/>
      <w:proofErr w:type="gramStart"/>
      <w:r w:rsidR="00AF2DC3">
        <w:rPr>
          <w:rFonts w:eastAsia="Times New Roman" w:cstheme="minorHAnsi"/>
          <w:color w:val="000000"/>
          <w:sz w:val="24"/>
          <w:szCs w:val="24"/>
          <w:bdr w:val="none" w:sz="0" w:space="0" w:color="auto" w:frame="1"/>
          <w:lang w:eastAsia="en-GB"/>
        </w:rPr>
        <w:t>eg</w:t>
      </w:r>
      <w:proofErr w:type="spellEnd"/>
      <w:proofErr w:type="gramEnd"/>
      <w:r w:rsidR="00AF2DC3">
        <w:rPr>
          <w:rFonts w:eastAsia="Times New Roman" w:cstheme="minorHAnsi"/>
          <w:color w:val="000000"/>
          <w:sz w:val="24"/>
          <w:szCs w:val="24"/>
          <w:bdr w:val="none" w:sz="0" w:space="0" w:color="auto" w:frame="1"/>
          <w:lang w:eastAsia="en-GB"/>
        </w:rPr>
        <w:t xml:space="preserve"> social secretary</w:t>
      </w:r>
    </w:p>
    <w:p w14:paraId="3D36BDE8" w14:textId="77777777" w:rsidR="00005CA9" w:rsidRPr="00C36EC6" w:rsidRDefault="00005CA9" w:rsidP="00005CA9">
      <w:pPr>
        <w:shd w:val="clear" w:color="auto" w:fill="FFFFFF"/>
        <w:spacing w:after="0" w:line="240" w:lineRule="auto"/>
        <w:ind w:left="1440"/>
        <w:rPr>
          <w:rFonts w:eastAsia="Times New Roman" w:cstheme="minorHAnsi"/>
          <w:color w:val="000000"/>
          <w:lang w:eastAsia="en-GB"/>
        </w:rPr>
      </w:pPr>
    </w:p>
    <w:p w14:paraId="4DD3493C" w14:textId="65C72443" w:rsidR="00C36EC6" w:rsidRPr="00C36EC6" w:rsidRDefault="00C36EC6" w:rsidP="00C36EC6">
      <w:pPr>
        <w:numPr>
          <w:ilvl w:val="0"/>
          <w:numId w:val="4"/>
        </w:numPr>
        <w:shd w:val="clear" w:color="auto" w:fill="FFFFFF"/>
        <w:spacing w:after="0" w:line="240" w:lineRule="auto"/>
        <w:rPr>
          <w:rFonts w:eastAsia="Times New Roman" w:cstheme="minorHAnsi"/>
          <w:i/>
          <w:iCs/>
          <w:lang w:eastAsia="en-GB"/>
        </w:rPr>
      </w:pPr>
      <w:r w:rsidRPr="00C36EC6">
        <w:rPr>
          <w:rFonts w:eastAsia="Times New Roman" w:cstheme="minorHAnsi"/>
          <w:b/>
          <w:bCs/>
          <w:color w:val="000000"/>
          <w:sz w:val="24"/>
          <w:szCs w:val="24"/>
          <w:bdr w:val="none" w:sz="0" w:space="0" w:color="auto" w:frame="1"/>
          <w:lang w:eastAsia="en-GB"/>
        </w:rPr>
        <w:t>Election of Officers</w:t>
      </w:r>
      <w:r w:rsidR="009952AC">
        <w:rPr>
          <w:rFonts w:eastAsia="Times New Roman" w:cstheme="minorHAnsi"/>
          <w:b/>
          <w:bCs/>
          <w:color w:val="000000"/>
          <w:sz w:val="24"/>
          <w:szCs w:val="24"/>
          <w:bdr w:val="none" w:sz="0" w:space="0" w:color="auto" w:frame="1"/>
          <w:lang w:eastAsia="en-GB"/>
        </w:rPr>
        <w:t>:</w:t>
      </w:r>
      <w:r w:rsidR="00005CA9" w:rsidRPr="00005CA9">
        <w:rPr>
          <w:rFonts w:eastAsia="Times New Roman" w:cstheme="minorHAnsi"/>
          <w:i/>
          <w:iCs/>
          <w:color w:val="000000"/>
          <w:sz w:val="24"/>
          <w:szCs w:val="24"/>
          <w:bdr w:val="none" w:sz="0" w:space="0" w:color="auto" w:frame="1"/>
          <w:lang w:eastAsia="en-GB"/>
        </w:rPr>
        <w:t xml:space="preserve"> </w:t>
      </w:r>
      <w:r w:rsidR="009952AC">
        <w:rPr>
          <w:rFonts w:eastAsia="Times New Roman" w:cstheme="minorHAnsi"/>
          <w:i/>
          <w:iCs/>
          <w:color w:val="000000"/>
          <w:sz w:val="24"/>
          <w:szCs w:val="24"/>
          <w:bdr w:val="none" w:sz="0" w:space="0" w:color="auto" w:frame="1"/>
          <w:lang w:eastAsia="en-GB"/>
        </w:rPr>
        <w:t>These are r</w:t>
      </w:r>
      <w:r w:rsidR="00005CA9" w:rsidRPr="00005CA9">
        <w:rPr>
          <w:rFonts w:eastAsia="Times New Roman" w:cstheme="minorHAnsi"/>
          <w:i/>
          <w:iCs/>
          <w:sz w:val="24"/>
          <w:szCs w:val="24"/>
          <w:bdr w:val="none" w:sz="0" w:space="0" w:color="auto" w:frame="1"/>
          <w:lang w:eastAsia="en-GB"/>
        </w:rPr>
        <w:t xml:space="preserve">ecommendations </w:t>
      </w:r>
      <w:r w:rsidR="009952AC">
        <w:rPr>
          <w:rFonts w:eastAsia="Times New Roman" w:cstheme="minorHAnsi"/>
          <w:i/>
          <w:iCs/>
          <w:sz w:val="24"/>
          <w:szCs w:val="24"/>
          <w:bdr w:val="none" w:sz="0" w:space="0" w:color="auto" w:frame="1"/>
          <w:lang w:eastAsia="en-GB"/>
        </w:rPr>
        <w:t>to</w:t>
      </w:r>
      <w:r w:rsidR="00005CA9" w:rsidRPr="00005CA9">
        <w:rPr>
          <w:rFonts w:eastAsia="Times New Roman" w:cstheme="minorHAnsi"/>
          <w:i/>
          <w:iCs/>
          <w:sz w:val="24"/>
          <w:szCs w:val="24"/>
          <w:bdr w:val="none" w:sz="0" w:space="0" w:color="auto" w:frame="1"/>
          <w:lang w:eastAsia="en-GB"/>
        </w:rPr>
        <w:t xml:space="preserve"> </w:t>
      </w:r>
      <w:r w:rsidRPr="00C36EC6">
        <w:rPr>
          <w:rFonts w:eastAsia="Times New Roman" w:cstheme="minorHAnsi"/>
          <w:i/>
          <w:iCs/>
          <w:sz w:val="24"/>
          <w:szCs w:val="24"/>
          <w:bdr w:val="none" w:sz="0" w:space="0" w:color="auto" w:frame="1"/>
          <w:lang w:eastAsia="en-GB"/>
        </w:rPr>
        <w:t xml:space="preserve">the </w:t>
      </w:r>
      <w:r w:rsidR="00005CA9" w:rsidRPr="00005CA9">
        <w:rPr>
          <w:rFonts w:eastAsia="Times New Roman" w:cstheme="minorHAnsi"/>
          <w:i/>
          <w:iCs/>
          <w:sz w:val="24"/>
          <w:szCs w:val="24"/>
          <w:bdr w:val="none" w:sz="0" w:space="0" w:color="auto" w:frame="1"/>
          <w:lang w:eastAsia="en-GB"/>
        </w:rPr>
        <w:t xml:space="preserve">Tower Authority </w:t>
      </w:r>
      <w:r w:rsidRPr="00C36EC6">
        <w:rPr>
          <w:rFonts w:eastAsia="Times New Roman" w:cstheme="minorHAnsi"/>
          <w:i/>
          <w:iCs/>
          <w:sz w:val="24"/>
          <w:szCs w:val="24"/>
          <w:bdr w:val="none" w:sz="0" w:space="0" w:color="auto" w:frame="1"/>
          <w:lang w:eastAsia="en-GB"/>
        </w:rPr>
        <w:t>for </w:t>
      </w:r>
      <w:r w:rsidR="009952AC">
        <w:rPr>
          <w:rFonts w:eastAsia="Times New Roman" w:cstheme="minorHAnsi"/>
          <w:i/>
          <w:iCs/>
          <w:sz w:val="24"/>
          <w:szCs w:val="24"/>
          <w:bdr w:val="none" w:sz="0" w:space="0" w:color="auto" w:frame="1"/>
          <w:lang w:eastAsia="en-GB"/>
        </w:rPr>
        <w:t>their ratification</w:t>
      </w:r>
      <w:r w:rsidR="00005CA9" w:rsidRPr="00005CA9">
        <w:rPr>
          <w:rFonts w:eastAsia="Times New Roman" w:cstheme="minorHAnsi"/>
          <w:i/>
          <w:iCs/>
          <w:sz w:val="24"/>
          <w:szCs w:val="24"/>
          <w:bdr w:val="none" w:sz="0" w:space="0" w:color="auto" w:frame="1"/>
          <w:lang w:eastAsia="en-GB"/>
        </w:rPr>
        <w:t xml:space="preserve"> </w:t>
      </w:r>
    </w:p>
    <w:p w14:paraId="3DAD70F1" w14:textId="77777777" w:rsidR="00C36EC6" w:rsidRPr="00C36EC6" w:rsidRDefault="00C36EC6" w:rsidP="00C36EC6">
      <w:pPr>
        <w:numPr>
          <w:ilvl w:val="1"/>
          <w:numId w:val="5"/>
        </w:numPr>
        <w:shd w:val="clear" w:color="auto" w:fill="FFFFFF"/>
        <w:spacing w:after="0" w:line="240" w:lineRule="auto"/>
        <w:rPr>
          <w:rFonts w:eastAsia="Times New Roman" w:cstheme="minorHAnsi"/>
          <w:color w:val="000000"/>
          <w:lang w:eastAsia="en-GB"/>
        </w:rPr>
      </w:pPr>
      <w:r w:rsidRPr="00C36EC6">
        <w:rPr>
          <w:rFonts w:eastAsia="Times New Roman" w:cstheme="minorHAnsi"/>
          <w:color w:val="000000"/>
          <w:sz w:val="24"/>
          <w:szCs w:val="24"/>
          <w:bdr w:val="none" w:sz="0" w:space="0" w:color="auto" w:frame="1"/>
          <w:lang w:eastAsia="en-GB"/>
        </w:rPr>
        <w:t>Ringing Master</w:t>
      </w:r>
    </w:p>
    <w:p w14:paraId="41D2A7D7" w14:textId="77777777" w:rsidR="00C36EC6" w:rsidRPr="00C36EC6" w:rsidRDefault="00C36EC6" w:rsidP="00C36EC6">
      <w:pPr>
        <w:numPr>
          <w:ilvl w:val="1"/>
          <w:numId w:val="5"/>
        </w:numPr>
        <w:shd w:val="clear" w:color="auto" w:fill="FFFFFF"/>
        <w:spacing w:after="0" w:line="240" w:lineRule="auto"/>
        <w:rPr>
          <w:rFonts w:eastAsia="Times New Roman" w:cstheme="minorHAnsi"/>
          <w:color w:val="000000"/>
          <w:lang w:eastAsia="en-GB"/>
        </w:rPr>
      </w:pPr>
      <w:r w:rsidRPr="00C36EC6">
        <w:rPr>
          <w:rFonts w:eastAsia="Times New Roman" w:cstheme="minorHAnsi"/>
          <w:color w:val="000000"/>
          <w:sz w:val="24"/>
          <w:szCs w:val="24"/>
          <w:bdr w:val="none" w:sz="0" w:space="0" w:color="auto" w:frame="1"/>
          <w:lang w:eastAsia="en-GB"/>
        </w:rPr>
        <w:t>Deputy Ringing Master</w:t>
      </w:r>
    </w:p>
    <w:p w14:paraId="497DB839" w14:textId="77777777" w:rsidR="00C36EC6" w:rsidRPr="00C36EC6" w:rsidRDefault="00C36EC6" w:rsidP="00C36EC6">
      <w:pPr>
        <w:numPr>
          <w:ilvl w:val="1"/>
          <w:numId w:val="5"/>
        </w:numPr>
        <w:shd w:val="clear" w:color="auto" w:fill="FFFFFF"/>
        <w:spacing w:after="0" w:line="240" w:lineRule="auto"/>
        <w:rPr>
          <w:rFonts w:eastAsia="Times New Roman" w:cstheme="minorHAnsi"/>
          <w:color w:val="000000"/>
          <w:lang w:eastAsia="en-GB"/>
        </w:rPr>
      </w:pPr>
      <w:r w:rsidRPr="00C36EC6">
        <w:rPr>
          <w:rFonts w:eastAsia="Times New Roman" w:cstheme="minorHAnsi"/>
          <w:color w:val="000000"/>
          <w:sz w:val="24"/>
          <w:szCs w:val="24"/>
          <w:bdr w:val="none" w:sz="0" w:space="0" w:color="auto" w:frame="1"/>
          <w:lang w:eastAsia="en-GB"/>
        </w:rPr>
        <w:t>Secretary</w:t>
      </w:r>
    </w:p>
    <w:p w14:paraId="771149BB" w14:textId="77777777" w:rsidR="00C36EC6" w:rsidRPr="00C36EC6" w:rsidRDefault="00C36EC6" w:rsidP="00C36EC6">
      <w:pPr>
        <w:numPr>
          <w:ilvl w:val="1"/>
          <w:numId w:val="5"/>
        </w:numPr>
        <w:shd w:val="clear" w:color="auto" w:fill="FFFFFF"/>
        <w:spacing w:after="0" w:line="240" w:lineRule="auto"/>
        <w:rPr>
          <w:rFonts w:eastAsia="Times New Roman" w:cstheme="minorHAnsi"/>
          <w:color w:val="000000"/>
          <w:lang w:eastAsia="en-GB"/>
        </w:rPr>
      </w:pPr>
      <w:r w:rsidRPr="00C36EC6">
        <w:rPr>
          <w:rFonts w:eastAsia="Times New Roman" w:cstheme="minorHAnsi"/>
          <w:color w:val="000000"/>
          <w:sz w:val="24"/>
          <w:szCs w:val="24"/>
          <w:bdr w:val="none" w:sz="0" w:space="0" w:color="auto" w:frame="1"/>
          <w:lang w:eastAsia="en-GB"/>
        </w:rPr>
        <w:t>Treasurer</w:t>
      </w:r>
    </w:p>
    <w:p w14:paraId="6D4681C4" w14:textId="77777777" w:rsidR="00C36EC6" w:rsidRPr="00C36EC6" w:rsidRDefault="00C36EC6" w:rsidP="00C36EC6">
      <w:pPr>
        <w:numPr>
          <w:ilvl w:val="1"/>
          <w:numId w:val="5"/>
        </w:numPr>
        <w:shd w:val="clear" w:color="auto" w:fill="FFFFFF"/>
        <w:spacing w:after="0" w:line="240" w:lineRule="auto"/>
        <w:rPr>
          <w:rFonts w:eastAsia="Times New Roman" w:cstheme="minorHAnsi"/>
          <w:color w:val="000000"/>
          <w:lang w:eastAsia="en-GB"/>
        </w:rPr>
      </w:pPr>
      <w:r w:rsidRPr="00C36EC6">
        <w:rPr>
          <w:rFonts w:eastAsia="Times New Roman" w:cstheme="minorHAnsi"/>
          <w:color w:val="000000"/>
          <w:sz w:val="24"/>
          <w:szCs w:val="24"/>
          <w:bdr w:val="none" w:sz="0" w:space="0" w:color="auto" w:frame="1"/>
          <w:lang w:eastAsia="en-GB"/>
        </w:rPr>
        <w:t>Steeple Keeper</w:t>
      </w:r>
    </w:p>
    <w:p w14:paraId="44ED3FB4" w14:textId="64900FA1" w:rsidR="00C36EC6" w:rsidRPr="00C36EC6" w:rsidRDefault="00C36EC6" w:rsidP="00C36EC6">
      <w:pPr>
        <w:numPr>
          <w:ilvl w:val="1"/>
          <w:numId w:val="5"/>
        </w:numPr>
        <w:shd w:val="clear" w:color="auto" w:fill="FFFFFF"/>
        <w:spacing w:after="0" w:line="240" w:lineRule="auto"/>
        <w:rPr>
          <w:rFonts w:eastAsia="Times New Roman" w:cstheme="minorHAnsi"/>
          <w:color w:val="000000"/>
          <w:lang w:eastAsia="en-GB"/>
        </w:rPr>
      </w:pPr>
      <w:r w:rsidRPr="00C36EC6">
        <w:rPr>
          <w:rFonts w:eastAsia="Times New Roman" w:cstheme="minorHAnsi"/>
          <w:color w:val="000000"/>
          <w:sz w:val="24"/>
          <w:szCs w:val="24"/>
          <w:bdr w:val="none" w:sz="0" w:space="0" w:color="auto" w:frame="1"/>
          <w:lang w:eastAsia="en-GB"/>
        </w:rPr>
        <w:t>Other officers</w:t>
      </w:r>
    </w:p>
    <w:p w14:paraId="12AD5ACF" w14:textId="77777777" w:rsidR="00005CA9" w:rsidRPr="00005CA9" w:rsidRDefault="00005CA9" w:rsidP="00005CA9">
      <w:pPr>
        <w:shd w:val="clear" w:color="auto" w:fill="FFFFFF"/>
        <w:spacing w:after="0" w:line="240" w:lineRule="auto"/>
        <w:ind w:left="720"/>
        <w:rPr>
          <w:rFonts w:eastAsia="Times New Roman" w:cstheme="minorHAnsi"/>
          <w:color w:val="000000"/>
          <w:lang w:eastAsia="en-GB"/>
        </w:rPr>
      </w:pPr>
    </w:p>
    <w:p w14:paraId="5CB1ADD6" w14:textId="5E3DDD3E" w:rsidR="00C36EC6" w:rsidRPr="00C36EC6" w:rsidRDefault="00C36EC6" w:rsidP="00C36EC6">
      <w:pPr>
        <w:numPr>
          <w:ilvl w:val="0"/>
          <w:numId w:val="6"/>
        </w:numPr>
        <w:shd w:val="clear" w:color="auto" w:fill="FFFFFF"/>
        <w:spacing w:after="0" w:line="240" w:lineRule="auto"/>
        <w:rPr>
          <w:rFonts w:eastAsia="Times New Roman" w:cstheme="minorHAnsi"/>
          <w:color w:val="000000"/>
          <w:lang w:eastAsia="en-GB"/>
        </w:rPr>
      </w:pPr>
      <w:r w:rsidRPr="00C36EC6">
        <w:rPr>
          <w:rFonts w:eastAsia="Times New Roman" w:cstheme="minorHAnsi"/>
          <w:b/>
          <w:bCs/>
          <w:color w:val="000000"/>
          <w:sz w:val="24"/>
          <w:szCs w:val="24"/>
          <w:bdr w:val="none" w:sz="0" w:space="0" w:color="auto" w:frame="1"/>
          <w:lang w:eastAsia="en-GB"/>
        </w:rPr>
        <w:lastRenderedPageBreak/>
        <w:t>Review of membership and election of new members</w:t>
      </w:r>
      <w:r w:rsidRPr="00C36EC6">
        <w:rPr>
          <w:rFonts w:eastAsia="Times New Roman" w:cstheme="minorHAnsi"/>
          <w:color w:val="000000"/>
          <w:sz w:val="24"/>
          <w:szCs w:val="24"/>
          <w:bdr w:val="none" w:sz="0" w:space="0" w:color="auto" w:frame="1"/>
          <w:lang w:eastAsia="en-GB"/>
        </w:rPr>
        <w:t>. </w:t>
      </w:r>
      <w:r w:rsidR="00ED79D9">
        <w:rPr>
          <w:rFonts w:eastAsia="Times New Roman" w:cstheme="minorHAnsi"/>
          <w:i/>
          <w:iCs/>
          <w:color w:val="000000"/>
          <w:sz w:val="24"/>
          <w:szCs w:val="24"/>
          <w:bdr w:val="none" w:sz="0" w:space="0" w:color="auto" w:frame="1"/>
          <w:lang w:eastAsia="en-GB"/>
        </w:rPr>
        <w:t xml:space="preserve">Updates of tower constitution and members’ Code of Conduct. </w:t>
      </w:r>
      <w:r w:rsidR="00005CA9">
        <w:rPr>
          <w:rFonts w:eastAsia="Times New Roman" w:cstheme="minorHAnsi"/>
          <w:i/>
          <w:iCs/>
          <w:color w:val="000000"/>
          <w:sz w:val="24"/>
          <w:szCs w:val="24"/>
          <w:bdr w:val="none" w:sz="0" w:space="0" w:color="auto" w:frame="1"/>
          <w:lang w:eastAsia="en-GB"/>
        </w:rPr>
        <w:t xml:space="preserve">This item may </w:t>
      </w:r>
      <w:r w:rsidR="0057163C">
        <w:rPr>
          <w:rFonts w:eastAsia="Times New Roman" w:cstheme="minorHAnsi"/>
          <w:i/>
          <w:iCs/>
          <w:color w:val="000000"/>
          <w:sz w:val="24"/>
          <w:szCs w:val="24"/>
          <w:bdr w:val="none" w:sz="0" w:space="0" w:color="auto" w:frame="1"/>
          <w:lang w:eastAsia="en-GB"/>
        </w:rPr>
        <w:t xml:space="preserve">also </w:t>
      </w:r>
      <w:r w:rsidR="00005CA9">
        <w:rPr>
          <w:rFonts w:eastAsia="Times New Roman" w:cstheme="minorHAnsi"/>
          <w:i/>
          <w:iCs/>
          <w:color w:val="000000"/>
          <w:sz w:val="24"/>
          <w:szCs w:val="24"/>
          <w:bdr w:val="none" w:sz="0" w:space="0" w:color="auto" w:frame="1"/>
          <w:lang w:eastAsia="en-GB"/>
        </w:rPr>
        <w:t>be used to record thanks to previous members, congratulations</w:t>
      </w:r>
      <w:r w:rsidR="0057163C">
        <w:rPr>
          <w:rFonts w:eastAsia="Times New Roman" w:cstheme="minorHAnsi"/>
          <w:i/>
          <w:iCs/>
          <w:color w:val="000000"/>
          <w:sz w:val="24"/>
          <w:szCs w:val="24"/>
          <w:bdr w:val="none" w:sz="0" w:space="0" w:color="auto" w:frame="1"/>
          <w:lang w:eastAsia="en-GB"/>
        </w:rPr>
        <w:t xml:space="preserve">, condolences </w:t>
      </w:r>
      <w:r w:rsidR="00005CA9">
        <w:rPr>
          <w:rFonts w:eastAsia="Times New Roman" w:cstheme="minorHAnsi"/>
          <w:i/>
          <w:iCs/>
          <w:color w:val="000000"/>
          <w:sz w:val="24"/>
          <w:szCs w:val="24"/>
          <w:bdr w:val="none" w:sz="0" w:space="0" w:color="auto" w:frame="1"/>
          <w:lang w:eastAsia="en-GB"/>
        </w:rPr>
        <w:t>etc</w:t>
      </w:r>
      <w:r w:rsidR="009952AC">
        <w:rPr>
          <w:rFonts w:eastAsia="Times New Roman" w:cstheme="minorHAnsi"/>
          <w:i/>
          <w:iCs/>
          <w:color w:val="000000"/>
          <w:sz w:val="24"/>
          <w:szCs w:val="24"/>
          <w:bdr w:val="none" w:sz="0" w:space="0" w:color="auto" w:frame="1"/>
          <w:lang w:eastAsia="en-GB"/>
        </w:rPr>
        <w:t xml:space="preserve">. </w:t>
      </w:r>
      <w:r w:rsidR="00EA65AE">
        <w:rPr>
          <w:rFonts w:eastAsia="Times New Roman" w:cstheme="minorHAnsi"/>
          <w:i/>
          <w:iCs/>
          <w:color w:val="000000"/>
          <w:sz w:val="24"/>
          <w:szCs w:val="24"/>
          <w:bdr w:val="none" w:sz="0" w:space="0" w:color="auto" w:frame="1"/>
          <w:lang w:eastAsia="en-GB"/>
        </w:rPr>
        <w:t>This item</w:t>
      </w:r>
      <w:r w:rsidR="0057163C">
        <w:rPr>
          <w:rFonts w:eastAsia="Times New Roman" w:cstheme="minorHAnsi"/>
          <w:i/>
          <w:iCs/>
          <w:color w:val="000000"/>
          <w:sz w:val="24"/>
          <w:szCs w:val="24"/>
          <w:bdr w:val="none" w:sz="0" w:space="0" w:color="auto" w:frame="1"/>
          <w:lang w:eastAsia="en-GB"/>
        </w:rPr>
        <w:t xml:space="preserve"> also </w:t>
      </w:r>
      <w:r w:rsidR="00EA65AE">
        <w:rPr>
          <w:rFonts w:eastAsia="Times New Roman" w:cstheme="minorHAnsi"/>
          <w:i/>
          <w:iCs/>
          <w:color w:val="000000"/>
          <w:sz w:val="24"/>
          <w:szCs w:val="24"/>
          <w:bdr w:val="none" w:sz="0" w:space="0" w:color="auto" w:frame="1"/>
          <w:lang w:eastAsia="en-GB"/>
        </w:rPr>
        <w:t>offer</w:t>
      </w:r>
      <w:r w:rsidR="0057163C">
        <w:rPr>
          <w:rFonts w:eastAsia="Times New Roman" w:cstheme="minorHAnsi"/>
          <w:i/>
          <w:iCs/>
          <w:color w:val="000000"/>
          <w:sz w:val="24"/>
          <w:szCs w:val="24"/>
          <w:bdr w:val="none" w:sz="0" w:space="0" w:color="auto" w:frame="1"/>
          <w:lang w:eastAsia="en-GB"/>
        </w:rPr>
        <w:t>s</w:t>
      </w:r>
      <w:r w:rsidR="00EA65AE">
        <w:rPr>
          <w:rFonts w:eastAsia="Times New Roman" w:cstheme="minorHAnsi"/>
          <w:i/>
          <w:iCs/>
          <w:color w:val="000000"/>
          <w:sz w:val="24"/>
          <w:szCs w:val="24"/>
          <w:bdr w:val="none" w:sz="0" w:space="0" w:color="auto" w:frame="1"/>
          <w:lang w:eastAsia="en-GB"/>
        </w:rPr>
        <w:t xml:space="preserve"> the opportunity for members to be reminded of the tower’s approach to GDPR for the retention of their personal details</w:t>
      </w:r>
      <w:r w:rsidR="0057163C">
        <w:rPr>
          <w:rFonts w:eastAsia="Times New Roman" w:cstheme="minorHAnsi"/>
          <w:i/>
          <w:iCs/>
          <w:color w:val="000000"/>
          <w:sz w:val="24"/>
          <w:szCs w:val="24"/>
          <w:bdr w:val="none" w:sz="0" w:space="0" w:color="auto" w:frame="1"/>
          <w:lang w:eastAsia="en-GB"/>
        </w:rPr>
        <w:t xml:space="preserve">, and that </w:t>
      </w:r>
      <w:r w:rsidR="00EA65AE">
        <w:rPr>
          <w:rFonts w:eastAsia="Times New Roman" w:cstheme="minorHAnsi"/>
          <w:i/>
          <w:iCs/>
          <w:color w:val="000000"/>
          <w:sz w:val="24"/>
          <w:szCs w:val="24"/>
          <w:bdr w:val="none" w:sz="0" w:space="0" w:color="auto" w:frame="1"/>
          <w:lang w:eastAsia="en-GB"/>
        </w:rPr>
        <w:t xml:space="preserve">Equality and </w:t>
      </w:r>
      <w:r w:rsidR="0057163C">
        <w:rPr>
          <w:rFonts w:eastAsia="Times New Roman" w:cstheme="minorHAnsi"/>
          <w:i/>
          <w:iCs/>
          <w:color w:val="000000"/>
          <w:sz w:val="24"/>
          <w:szCs w:val="24"/>
          <w:bdr w:val="none" w:sz="0" w:space="0" w:color="auto" w:frame="1"/>
          <w:lang w:eastAsia="en-GB"/>
        </w:rPr>
        <w:t>D</w:t>
      </w:r>
      <w:r w:rsidR="00EA65AE">
        <w:rPr>
          <w:rFonts w:eastAsia="Times New Roman" w:cstheme="minorHAnsi"/>
          <w:i/>
          <w:iCs/>
          <w:color w:val="000000"/>
          <w:sz w:val="24"/>
          <w:szCs w:val="24"/>
          <w:bdr w:val="none" w:sz="0" w:space="0" w:color="auto" w:frame="1"/>
          <w:lang w:eastAsia="en-GB"/>
        </w:rPr>
        <w:t xml:space="preserve">iversity are topics to be respected. </w:t>
      </w:r>
      <w:r w:rsidR="007D1534">
        <w:rPr>
          <w:rFonts w:eastAsia="Times New Roman" w:cstheme="minorHAnsi"/>
          <w:i/>
          <w:iCs/>
          <w:color w:val="000000"/>
          <w:sz w:val="24"/>
          <w:szCs w:val="24"/>
          <w:bdr w:val="none" w:sz="0" w:space="0" w:color="auto" w:frame="1"/>
          <w:lang w:eastAsia="en-GB"/>
        </w:rPr>
        <w:t xml:space="preserve">Particular attention must be made for members under 18 for their parental engagement. </w:t>
      </w:r>
    </w:p>
    <w:p w14:paraId="2766D597" w14:textId="1F8161FC" w:rsidR="00C36EC6" w:rsidRPr="00C36EC6" w:rsidRDefault="00C36EC6" w:rsidP="00005CA9">
      <w:pPr>
        <w:shd w:val="clear" w:color="auto" w:fill="FFFFFF"/>
        <w:spacing w:after="0" w:line="240" w:lineRule="auto"/>
        <w:ind w:left="720"/>
        <w:rPr>
          <w:rFonts w:eastAsia="Times New Roman" w:cstheme="minorHAnsi"/>
          <w:color w:val="000000"/>
          <w:lang w:eastAsia="en-GB"/>
        </w:rPr>
      </w:pPr>
    </w:p>
    <w:p w14:paraId="0141CC0C" w14:textId="533C5E6E" w:rsidR="00C36EC6" w:rsidRPr="009952AC" w:rsidRDefault="00C36EC6" w:rsidP="00005CA9">
      <w:pPr>
        <w:numPr>
          <w:ilvl w:val="0"/>
          <w:numId w:val="6"/>
        </w:numPr>
        <w:shd w:val="clear" w:color="auto" w:fill="FFFFFF"/>
        <w:spacing w:after="0" w:line="240" w:lineRule="auto"/>
        <w:rPr>
          <w:rFonts w:eastAsia="Times New Roman" w:cstheme="minorHAnsi"/>
          <w:i/>
          <w:iCs/>
          <w:color w:val="000000"/>
          <w:lang w:eastAsia="en-GB"/>
        </w:rPr>
      </w:pPr>
      <w:r w:rsidRPr="00C36EC6">
        <w:rPr>
          <w:rFonts w:eastAsia="Times New Roman" w:cstheme="minorHAnsi"/>
          <w:b/>
          <w:bCs/>
          <w:color w:val="000000"/>
          <w:sz w:val="24"/>
          <w:szCs w:val="24"/>
          <w:bdr w:val="none" w:sz="0" w:space="0" w:color="auto" w:frame="1"/>
          <w:lang w:eastAsia="en-GB"/>
        </w:rPr>
        <w:t>Safeguarding</w:t>
      </w:r>
      <w:r w:rsidR="009952AC">
        <w:rPr>
          <w:rFonts w:eastAsia="Times New Roman" w:cstheme="minorHAnsi"/>
          <w:color w:val="000000"/>
          <w:sz w:val="24"/>
          <w:szCs w:val="24"/>
          <w:bdr w:val="none" w:sz="0" w:space="0" w:color="auto" w:frame="1"/>
          <w:lang w:eastAsia="en-GB"/>
        </w:rPr>
        <w:t xml:space="preserve">. </w:t>
      </w:r>
      <w:r w:rsidR="00005CA9">
        <w:rPr>
          <w:rFonts w:eastAsia="Times New Roman" w:cstheme="minorHAnsi"/>
          <w:color w:val="000000"/>
          <w:sz w:val="24"/>
          <w:szCs w:val="24"/>
          <w:bdr w:val="none" w:sz="0" w:space="0" w:color="auto" w:frame="1"/>
          <w:lang w:eastAsia="en-GB"/>
        </w:rPr>
        <w:t xml:space="preserve"> </w:t>
      </w:r>
      <w:r w:rsidR="00005CA9" w:rsidRPr="009952AC">
        <w:rPr>
          <w:rFonts w:eastAsia="Times New Roman" w:cstheme="minorHAnsi"/>
          <w:i/>
          <w:iCs/>
          <w:color w:val="000000"/>
          <w:sz w:val="24"/>
          <w:szCs w:val="24"/>
          <w:bdr w:val="none" w:sz="0" w:space="0" w:color="auto" w:frame="1"/>
          <w:lang w:eastAsia="en-GB"/>
        </w:rPr>
        <w:t>The person with specialist responsibilit</w:t>
      </w:r>
      <w:r w:rsidR="009952AC">
        <w:rPr>
          <w:rFonts w:eastAsia="Times New Roman" w:cstheme="minorHAnsi"/>
          <w:i/>
          <w:iCs/>
          <w:color w:val="000000"/>
          <w:sz w:val="24"/>
          <w:szCs w:val="24"/>
          <w:bdr w:val="none" w:sz="0" w:space="0" w:color="auto" w:frame="1"/>
          <w:lang w:eastAsia="en-GB"/>
        </w:rPr>
        <w:t>y</w:t>
      </w:r>
      <w:r w:rsidR="00005CA9" w:rsidRPr="009952AC">
        <w:rPr>
          <w:rFonts w:eastAsia="Times New Roman" w:cstheme="minorHAnsi"/>
          <w:i/>
          <w:iCs/>
          <w:color w:val="000000"/>
          <w:sz w:val="24"/>
          <w:szCs w:val="24"/>
          <w:bdr w:val="none" w:sz="0" w:space="0" w:color="auto" w:frame="1"/>
          <w:lang w:eastAsia="en-GB"/>
        </w:rPr>
        <w:t xml:space="preserve"> in the tower should ideally be invited to </w:t>
      </w:r>
      <w:r w:rsidR="009952AC">
        <w:rPr>
          <w:rFonts w:eastAsia="Times New Roman" w:cstheme="minorHAnsi"/>
          <w:i/>
          <w:iCs/>
          <w:color w:val="000000"/>
          <w:sz w:val="24"/>
          <w:szCs w:val="24"/>
          <w:bdr w:val="none" w:sz="0" w:space="0" w:color="auto" w:frame="1"/>
          <w:lang w:eastAsia="en-GB"/>
        </w:rPr>
        <w:t xml:space="preserve">report </w:t>
      </w:r>
      <w:r w:rsidR="00EA65AE">
        <w:rPr>
          <w:rFonts w:eastAsia="Times New Roman" w:cstheme="minorHAnsi"/>
          <w:i/>
          <w:iCs/>
          <w:color w:val="000000"/>
          <w:sz w:val="24"/>
          <w:szCs w:val="24"/>
          <w:bdr w:val="none" w:sz="0" w:space="0" w:color="auto" w:frame="1"/>
          <w:lang w:eastAsia="en-GB"/>
        </w:rPr>
        <w:t xml:space="preserve">and update </w:t>
      </w:r>
      <w:r w:rsidR="009952AC">
        <w:rPr>
          <w:rFonts w:eastAsia="Times New Roman" w:cstheme="minorHAnsi"/>
          <w:i/>
          <w:iCs/>
          <w:color w:val="000000"/>
          <w:sz w:val="24"/>
          <w:szCs w:val="24"/>
          <w:bdr w:val="none" w:sz="0" w:space="0" w:color="auto" w:frame="1"/>
          <w:lang w:eastAsia="en-GB"/>
        </w:rPr>
        <w:t xml:space="preserve">in </w:t>
      </w:r>
      <w:r w:rsidR="00005CA9" w:rsidRPr="009952AC">
        <w:rPr>
          <w:rFonts w:eastAsia="Times New Roman" w:cstheme="minorHAnsi"/>
          <w:i/>
          <w:iCs/>
          <w:color w:val="000000"/>
          <w:sz w:val="24"/>
          <w:szCs w:val="24"/>
          <w:bdr w:val="none" w:sz="0" w:space="0" w:color="auto" w:frame="1"/>
          <w:lang w:eastAsia="en-GB"/>
        </w:rPr>
        <w:t>this part of the meeting.</w:t>
      </w:r>
      <w:r w:rsidRPr="00C36EC6">
        <w:rPr>
          <w:rFonts w:eastAsia="Times New Roman" w:cstheme="minorHAnsi"/>
          <w:i/>
          <w:iCs/>
          <w:color w:val="000000"/>
          <w:sz w:val="24"/>
          <w:szCs w:val="24"/>
          <w:bdr w:val="none" w:sz="0" w:space="0" w:color="auto" w:frame="1"/>
          <w:lang w:eastAsia="en-GB"/>
        </w:rPr>
        <w:t> </w:t>
      </w:r>
      <w:r w:rsidR="007D1534">
        <w:rPr>
          <w:rFonts w:eastAsia="Times New Roman" w:cstheme="minorHAnsi"/>
          <w:i/>
          <w:iCs/>
          <w:color w:val="000000"/>
          <w:sz w:val="24"/>
          <w:szCs w:val="24"/>
          <w:bdr w:val="none" w:sz="0" w:space="0" w:color="auto" w:frame="1"/>
          <w:lang w:eastAsia="en-GB"/>
        </w:rPr>
        <w:t xml:space="preserve">It should include requirements for training as appropriate for the tower. </w:t>
      </w:r>
    </w:p>
    <w:p w14:paraId="0E5F9605" w14:textId="77777777" w:rsidR="00005CA9" w:rsidRPr="00C36EC6" w:rsidRDefault="00005CA9" w:rsidP="00005CA9">
      <w:pPr>
        <w:shd w:val="clear" w:color="auto" w:fill="FFFFFF"/>
        <w:spacing w:after="0" w:line="240" w:lineRule="auto"/>
        <w:ind w:left="720"/>
        <w:rPr>
          <w:rFonts w:eastAsia="Times New Roman" w:cstheme="minorHAnsi"/>
          <w:color w:val="000000"/>
          <w:lang w:eastAsia="en-GB"/>
        </w:rPr>
      </w:pPr>
    </w:p>
    <w:p w14:paraId="3826DA15" w14:textId="6EC3094E" w:rsidR="009952AC" w:rsidRPr="009952AC" w:rsidRDefault="00C36EC6" w:rsidP="009952AC">
      <w:pPr>
        <w:numPr>
          <w:ilvl w:val="0"/>
          <w:numId w:val="6"/>
        </w:numPr>
        <w:shd w:val="clear" w:color="auto" w:fill="FFFFFF"/>
        <w:spacing w:after="0" w:line="240" w:lineRule="auto"/>
        <w:rPr>
          <w:rFonts w:eastAsia="Times New Roman" w:cstheme="minorHAnsi"/>
          <w:i/>
          <w:iCs/>
          <w:color w:val="000000"/>
          <w:lang w:eastAsia="en-GB"/>
        </w:rPr>
      </w:pPr>
      <w:r w:rsidRPr="00C36EC6">
        <w:rPr>
          <w:rFonts w:eastAsia="Times New Roman" w:cstheme="minorHAnsi"/>
          <w:b/>
          <w:bCs/>
          <w:color w:val="000000"/>
          <w:sz w:val="24"/>
          <w:szCs w:val="24"/>
          <w:bdr w:val="none" w:sz="0" w:space="0" w:color="auto" w:frame="1"/>
          <w:lang w:eastAsia="en-GB"/>
        </w:rPr>
        <w:t>Health and Safety</w:t>
      </w:r>
      <w:r w:rsidRPr="00C36EC6">
        <w:rPr>
          <w:rFonts w:eastAsia="Times New Roman" w:cstheme="minorHAnsi"/>
          <w:color w:val="000000"/>
          <w:sz w:val="24"/>
          <w:szCs w:val="24"/>
          <w:bdr w:val="none" w:sz="0" w:space="0" w:color="auto" w:frame="1"/>
          <w:lang w:eastAsia="en-GB"/>
        </w:rPr>
        <w:t xml:space="preserve">. </w:t>
      </w:r>
      <w:r w:rsidR="009952AC" w:rsidRPr="009952AC">
        <w:rPr>
          <w:rFonts w:eastAsia="Times New Roman" w:cstheme="minorHAnsi"/>
          <w:i/>
          <w:iCs/>
          <w:color w:val="000000"/>
          <w:sz w:val="24"/>
          <w:szCs w:val="24"/>
          <w:bdr w:val="none" w:sz="0" w:space="0" w:color="auto" w:frame="1"/>
          <w:lang w:eastAsia="en-GB"/>
        </w:rPr>
        <w:t>The person with specialist responsibilit</w:t>
      </w:r>
      <w:r w:rsidR="009952AC">
        <w:rPr>
          <w:rFonts w:eastAsia="Times New Roman" w:cstheme="minorHAnsi"/>
          <w:i/>
          <w:iCs/>
          <w:color w:val="000000"/>
          <w:sz w:val="24"/>
          <w:szCs w:val="24"/>
          <w:bdr w:val="none" w:sz="0" w:space="0" w:color="auto" w:frame="1"/>
          <w:lang w:eastAsia="en-GB"/>
        </w:rPr>
        <w:t>y</w:t>
      </w:r>
      <w:r w:rsidR="009952AC" w:rsidRPr="009952AC">
        <w:rPr>
          <w:rFonts w:eastAsia="Times New Roman" w:cstheme="minorHAnsi"/>
          <w:i/>
          <w:iCs/>
          <w:color w:val="000000"/>
          <w:sz w:val="24"/>
          <w:szCs w:val="24"/>
          <w:bdr w:val="none" w:sz="0" w:space="0" w:color="auto" w:frame="1"/>
          <w:lang w:eastAsia="en-GB"/>
        </w:rPr>
        <w:t xml:space="preserve"> in the tower should ideally be invited to </w:t>
      </w:r>
      <w:r w:rsidR="009952AC">
        <w:rPr>
          <w:rFonts w:eastAsia="Times New Roman" w:cstheme="minorHAnsi"/>
          <w:i/>
          <w:iCs/>
          <w:color w:val="000000"/>
          <w:sz w:val="24"/>
          <w:szCs w:val="24"/>
          <w:bdr w:val="none" w:sz="0" w:space="0" w:color="auto" w:frame="1"/>
          <w:lang w:eastAsia="en-GB"/>
        </w:rPr>
        <w:t xml:space="preserve">report </w:t>
      </w:r>
      <w:r w:rsidR="00EA65AE">
        <w:rPr>
          <w:rFonts w:eastAsia="Times New Roman" w:cstheme="minorHAnsi"/>
          <w:i/>
          <w:iCs/>
          <w:color w:val="000000"/>
          <w:sz w:val="24"/>
          <w:szCs w:val="24"/>
          <w:bdr w:val="none" w:sz="0" w:space="0" w:color="auto" w:frame="1"/>
          <w:lang w:eastAsia="en-GB"/>
        </w:rPr>
        <w:t xml:space="preserve">and update </w:t>
      </w:r>
      <w:r w:rsidR="009952AC">
        <w:rPr>
          <w:rFonts w:eastAsia="Times New Roman" w:cstheme="minorHAnsi"/>
          <w:i/>
          <w:iCs/>
          <w:color w:val="000000"/>
          <w:sz w:val="24"/>
          <w:szCs w:val="24"/>
          <w:bdr w:val="none" w:sz="0" w:space="0" w:color="auto" w:frame="1"/>
          <w:lang w:eastAsia="en-GB"/>
        </w:rPr>
        <w:t xml:space="preserve">in </w:t>
      </w:r>
      <w:r w:rsidR="009952AC" w:rsidRPr="009952AC">
        <w:rPr>
          <w:rFonts w:eastAsia="Times New Roman" w:cstheme="minorHAnsi"/>
          <w:i/>
          <w:iCs/>
          <w:color w:val="000000"/>
          <w:sz w:val="24"/>
          <w:szCs w:val="24"/>
          <w:bdr w:val="none" w:sz="0" w:space="0" w:color="auto" w:frame="1"/>
          <w:lang w:eastAsia="en-GB"/>
        </w:rPr>
        <w:t>this part of the meeting.</w:t>
      </w:r>
      <w:r w:rsidR="009952AC" w:rsidRPr="00C36EC6">
        <w:rPr>
          <w:rFonts w:eastAsia="Times New Roman" w:cstheme="minorHAnsi"/>
          <w:i/>
          <w:iCs/>
          <w:color w:val="000000"/>
          <w:sz w:val="24"/>
          <w:szCs w:val="24"/>
          <w:bdr w:val="none" w:sz="0" w:space="0" w:color="auto" w:frame="1"/>
          <w:lang w:eastAsia="en-GB"/>
        </w:rPr>
        <w:t> </w:t>
      </w:r>
      <w:r w:rsidR="009952AC">
        <w:rPr>
          <w:rFonts w:eastAsia="Times New Roman" w:cstheme="minorHAnsi"/>
          <w:i/>
          <w:iCs/>
          <w:color w:val="000000"/>
          <w:sz w:val="24"/>
          <w:szCs w:val="24"/>
          <w:bdr w:val="none" w:sz="0" w:space="0" w:color="auto" w:frame="1"/>
          <w:lang w:eastAsia="en-GB"/>
        </w:rPr>
        <w:t xml:space="preserve">It should include tower risk assessment, </w:t>
      </w:r>
      <w:r w:rsidR="0057163C">
        <w:rPr>
          <w:rFonts w:eastAsia="Times New Roman" w:cstheme="minorHAnsi"/>
          <w:i/>
          <w:iCs/>
          <w:color w:val="000000"/>
          <w:sz w:val="24"/>
          <w:szCs w:val="24"/>
          <w:bdr w:val="none" w:sz="0" w:space="0" w:color="auto" w:frame="1"/>
          <w:lang w:eastAsia="en-GB"/>
        </w:rPr>
        <w:t xml:space="preserve">emergency procedures, </w:t>
      </w:r>
      <w:r w:rsidR="009952AC">
        <w:rPr>
          <w:rFonts w:eastAsia="Times New Roman" w:cstheme="minorHAnsi"/>
          <w:i/>
          <w:iCs/>
          <w:color w:val="000000"/>
          <w:sz w:val="24"/>
          <w:szCs w:val="24"/>
          <w:bdr w:val="none" w:sz="0" w:space="0" w:color="auto" w:frame="1"/>
          <w:lang w:eastAsia="en-GB"/>
        </w:rPr>
        <w:t>insurance provision</w:t>
      </w:r>
      <w:r w:rsidR="007D1534">
        <w:rPr>
          <w:rFonts w:eastAsia="Times New Roman" w:cstheme="minorHAnsi"/>
          <w:i/>
          <w:iCs/>
          <w:color w:val="000000"/>
          <w:sz w:val="24"/>
          <w:szCs w:val="24"/>
          <w:bdr w:val="none" w:sz="0" w:space="0" w:color="auto" w:frame="1"/>
          <w:lang w:eastAsia="en-GB"/>
        </w:rPr>
        <w:t>, requirements for training</w:t>
      </w:r>
      <w:r w:rsidR="009952AC">
        <w:rPr>
          <w:rFonts w:eastAsia="Times New Roman" w:cstheme="minorHAnsi"/>
          <w:i/>
          <w:iCs/>
          <w:color w:val="000000"/>
          <w:sz w:val="24"/>
          <w:szCs w:val="24"/>
          <w:bdr w:val="none" w:sz="0" w:space="0" w:color="auto" w:frame="1"/>
          <w:lang w:eastAsia="en-GB"/>
        </w:rPr>
        <w:t xml:space="preserve"> etc</w:t>
      </w:r>
      <w:r w:rsidR="00EA65AE">
        <w:rPr>
          <w:rFonts w:eastAsia="Times New Roman" w:cstheme="minorHAnsi"/>
          <w:i/>
          <w:iCs/>
          <w:color w:val="000000"/>
          <w:sz w:val="24"/>
          <w:szCs w:val="24"/>
          <w:bdr w:val="none" w:sz="0" w:space="0" w:color="auto" w:frame="1"/>
          <w:lang w:eastAsia="en-GB"/>
        </w:rPr>
        <w:t xml:space="preserve">. </w:t>
      </w:r>
    </w:p>
    <w:p w14:paraId="0C9C64E0" w14:textId="45892495" w:rsidR="009952AC" w:rsidRPr="009952AC" w:rsidRDefault="009952AC" w:rsidP="009952AC">
      <w:pPr>
        <w:shd w:val="clear" w:color="auto" w:fill="FFFFFF"/>
        <w:spacing w:after="0" w:line="240" w:lineRule="auto"/>
        <w:ind w:left="720"/>
        <w:rPr>
          <w:rFonts w:eastAsia="Times New Roman" w:cstheme="minorHAnsi"/>
          <w:color w:val="000000"/>
          <w:lang w:eastAsia="en-GB"/>
        </w:rPr>
      </w:pPr>
    </w:p>
    <w:p w14:paraId="01F4C39A" w14:textId="16FD33E9" w:rsidR="0057163C" w:rsidRDefault="0057163C" w:rsidP="00C36EC6">
      <w:pPr>
        <w:numPr>
          <w:ilvl w:val="0"/>
          <w:numId w:val="6"/>
        </w:numPr>
        <w:shd w:val="clear" w:color="auto" w:fill="FFFFFF"/>
        <w:spacing w:after="0" w:line="240" w:lineRule="auto"/>
        <w:rPr>
          <w:rFonts w:eastAsia="Times New Roman" w:cstheme="minorHAnsi"/>
          <w:i/>
          <w:iCs/>
          <w:color w:val="000000"/>
          <w:sz w:val="24"/>
          <w:szCs w:val="24"/>
          <w:lang w:eastAsia="en-GB"/>
        </w:rPr>
      </w:pPr>
      <w:r w:rsidRPr="0016073C">
        <w:rPr>
          <w:rFonts w:eastAsia="Times New Roman" w:cstheme="minorHAnsi"/>
          <w:b/>
          <w:bCs/>
          <w:color w:val="000000"/>
          <w:sz w:val="24"/>
          <w:szCs w:val="24"/>
          <w:lang w:eastAsia="en-GB"/>
        </w:rPr>
        <w:t xml:space="preserve">Financial matters. </w:t>
      </w:r>
      <w:r w:rsidRPr="0016073C">
        <w:rPr>
          <w:rFonts w:eastAsia="Times New Roman" w:cstheme="minorHAnsi"/>
          <w:i/>
          <w:iCs/>
          <w:color w:val="000000"/>
          <w:sz w:val="24"/>
          <w:szCs w:val="24"/>
          <w:lang w:eastAsia="en-GB"/>
        </w:rPr>
        <w:t>Tower and local society membership subscriptions</w:t>
      </w:r>
      <w:r w:rsidR="0016073C" w:rsidRPr="0016073C">
        <w:rPr>
          <w:rFonts w:eastAsia="Times New Roman" w:cstheme="minorHAnsi"/>
          <w:i/>
          <w:iCs/>
          <w:color w:val="000000"/>
          <w:sz w:val="24"/>
          <w:szCs w:val="24"/>
          <w:lang w:eastAsia="en-GB"/>
        </w:rPr>
        <w:t xml:space="preserve">. Proposals for wedding fee, </w:t>
      </w:r>
      <w:proofErr w:type="gramStart"/>
      <w:r w:rsidR="0016073C" w:rsidRPr="0016073C">
        <w:rPr>
          <w:rFonts w:eastAsia="Times New Roman" w:cstheme="minorHAnsi"/>
          <w:i/>
          <w:iCs/>
          <w:color w:val="000000"/>
          <w:sz w:val="24"/>
          <w:szCs w:val="24"/>
          <w:lang w:eastAsia="en-GB"/>
        </w:rPr>
        <w:t>peal</w:t>
      </w:r>
      <w:proofErr w:type="gramEnd"/>
      <w:r w:rsidR="0016073C" w:rsidRPr="0016073C">
        <w:rPr>
          <w:rFonts w:eastAsia="Times New Roman" w:cstheme="minorHAnsi"/>
          <w:i/>
          <w:iCs/>
          <w:color w:val="000000"/>
          <w:sz w:val="24"/>
          <w:szCs w:val="24"/>
          <w:lang w:eastAsia="en-GB"/>
        </w:rPr>
        <w:t xml:space="preserve"> and quarter peal fee, visiting band fee</w:t>
      </w:r>
      <w:r w:rsidR="00ED79D9">
        <w:rPr>
          <w:rFonts w:eastAsia="Times New Roman" w:cstheme="minorHAnsi"/>
          <w:i/>
          <w:iCs/>
          <w:color w:val="000000"/>
          <w:sz w:val="24"/>
          <w:szCs w:val="24"/>
          <w:lang w:eastAsia="en-GB"/>
        </w:rPr>
        <w:t>, all</w:t>
      </w:r>
      <w:r w:rsidR="0016073C" w:rsidRPr="0016073C">
        <w:rPr>
          <w:rFonts w:eastAsia="Times New Roman" w:cstheme="minorHAnsi"/>
          <w:i/>
          <w:iCs/>
          <w:color w:val="000000"/>
          <w:sz w:val="24"/>
          <w:szCs w:val="24"/>
          <w:lang w:eastAsia="en-GB"/>
        </w:rPr>
        <w:t xml:space="preserve"> as recommendations to the tower authority.</w:t>
      </w:r>
      <w:r w:rsidR="00ED79D9">
        <w:rPr>
          <w:rFonts w:eastAsia="Times New Roman" w:cstheme="minorHAnsi"/>
          <w:i/>
          <w:iCs/>
          <w:color w:val="000000"/>
          <w:sz w:val="24"/>
          <w:szCs w:val="24"/>
          <w:lang w:eastAsia="en-GB"/>
        </w:rPr>
        <w:t xml:space="preserve"> Funding for routine maintenance and / or specific projects. </w:t>
      </w:r>
    </w:p>
    <w:p w14:paraId="71E9F35D" w14:textId="77777777" w:rsidR="000A1527" w:rsidRPr="000A1527" w:rsidRDefault="000A1527" w:rsidP="000A1527">
      <w:pPr>
        <w:shd w:val="clear" w:color="auto" w:fill="FFFFFF"/>
        <w:spacing w:after="0" w:line="240" w:lineRule="auto"/>
        <w:ind w:left="720"/>
        <w:rPr>
          <w:rFonts w:eastAsia="Times New Roman" w:cstheme="minorHAnsi"/>
          <w:i/>
          <w:iCs/>
          <w:color w:val="000000"/>
          <w:sz w:val="24"/>
          <w:szCs w:val="24"/>
          <w:lang w:eastAsia="en-GB"/>
        </w:rPr>
      </w:pPr>
    </w:p>
    <w:p w14:paraId="407FC934" w14:textId="4522BF3C" w:rsidR="0016073C" w:rsidRPr="0016073C" w:rsidRDefault="0016073C" w:rsidP="00C36EC6">
      <w:pPr>
        <w:numPr>
          <w:ilvl w:val="0"/>
          <w:numId w:val="6"/>
        </w:numPr>
        <w:shd w:val="clear" w:color="auto" w:fill="FFFFFF"/>
        <w:spacing w:after="0" w:line="240" w:lineRule="auto"/>
        <w:rPr>
          <w:rFonts w:eastAsia="Times New Roman" w:cstheme="minorHAnsi"/>
          <w:i/>
          <w:iCs/>
          <w:color w:val="000000"/>
          <w:sz w:val="24"/>
          <w:szCs w:val="24"/>
          <w:lang w:eastAsia="en-GB"/>
        </w:rPr>
      </w:pPr>
      <w:r>
        <w:rPr>
          <w:rFonts w:eastAsia="Times New Roman" w:cstheme="minorHAnsi"/>
          <w:b/>
          <w:bCs/>
          <w:color w:val="000000"/>
          <w:sz w:val="24"/>
          <w:szCs w:val="24"/>
          <w:lang w:eastAsia="en-GB"/>
        </w:rPr>
        <w:t xml:space="preserve">Tower environment and bell installation condition. </w:t>
      </w:r>
      <w:r>
        <w:rPr>
          <w:rFonts w:eastAsia="Times New Roman" w:cstheme="minorHAnsi"/>
          <w:i/>
          <w:iCs/>
          <w:color w:val="000000"/>
          <w:sz w:val="24"/>
          <w:szCs w:val="24"/>
          <w:lang w:eastAsia="en-GB"/>
        </w:rPr>
        <w:t>Status of checks,</w:t>
      </w:r>
      <w:r w:rsidR="005D48CD">
        <w:rPr>
          <w:rFonts w:eastAsia="Times New Roman" w:cstheme="minorHAnsi"/>
          <w:i/>
          <w:iCs/>
          <w:color w:val="000000"/>
          <w:sz w:val="24"/>
          <w:szCs w:val="24"/>
          <w:lang w:eastAsia="en-GB"/>
        </w:rPr>
        <w:t xml:space="preserve"> formal</w:t>
      </w:r>
      <w:r>
        <w:rPr>
          <w:rFonts w:eastAsia="Times New Roman" w:cstheme="minorHAnsi"/>
          <w:i/>
          <w:iCs/>
          <w:color w:val="000000"/>
          <w:sz w:val="24"/>
          <w:szCs w:val="24"/>
          <w:lang w:eastAsia="en-GB"/>
        </w:rPr>
        <w:t xml:space="preserve"> </w:t>
      </w:r>
      <w:r w:rsidR="005D48CD">
        <w:rPr>
          <w:rFonts w:eastAsia="Times New Roman" w:cstheme="minorHAnsi"/>
          <w:i/>
          <w:iCs/>
          <w:color w:val="000000"/>
          <w:sz w:val="24"/>
          <w:szCs w:val="24"/>
          <w:lang w:eastAsia="en-GB"/>
        </w:rPr>
        <w:t xml:space="preserve">record of </w:t>
      </w:r>
      <w:r>
        <w:rPr>
          <w:rFonts w:eastAsia="Times New Roman" w:cstheme="minorHAnsi"/>
          <w:i/>
          <w:iCs/>
          <w:color w:val="000000"/>
          <w:sz w:val="24"/>
          <w:szCs w:val="24"/>
          <w:lang w:eastAsia="en-GB"/>
        </w:rPr>
        <w:t>work undertaken, in progress and required. Feedback from church Quinquennial inspection and other formal assessments</w:t>
      </w:r>
      <w:r w:rsidR="005D48CD">
        <w:rPr>
          <w:rFonts w:eastAsia="Times New Roman" w:cstheme="minorHAnsi"/>
          <w:i/>
          <w:iCs/>
          <w:color w:val="000000"/>
          <w:sz w:val="24"/>
          <w:szCs w:val="24"/>
          <w:lang w:eastAsia="en-GB"/>
        </w:rPr>
        <w:t>,</w:t>
      </w:r>
      <w:r>
        <w:rPr>
          <w:rFonts w:eastAsia="Times New Roman" w:cstheme="minorHAnsi"/>
          <w:i/>
          <w:iCs/>
          <w:color w:val="000000"/>
          <w:sz w:val="24"/>
          <w:szCs w:val="24"/>
          <w:lang w:eastAsia="en-GB"/>
        </w:rPr>
        <w:t xml:space="preserve"> </w:t>
      </w:r>
      <w:r w:rsidR="000A1527">
        <w:rPr>
          <w:rFonts w:eastAsia="Times New Roman" w:cstheme="minorHAnsi"/>
          <w:i/>
          <w:iCs/>
          <w:color w:val="000000"/>
          <w:sz w:val="24"/>
          <w:szCs w:val="24"/>
          <w:lang w:eastAsia="en-GB"/>
        </w:rPr>
        <w:t>as</w:t>
      </w:r>
      <w:r>
        <w:rPr>
          <w:rFonts w:eastAsia="Times New Roman" w:cstheme="minorHAnsi"/>
          <w:i/>
          <w:iCs/>
          <w:color w:val="000000"/>
          <w:sz w:val="24"/>
          <w:szCs w:val="24"/>
          <w:lang w:eastAsia="en-GB"/>
        </w:rPr>
        <w:t xml:space="preserve"> appropriate. </w:t>
      </w:r>
    </w:p>
    <w:p w14:paraId="26009116" w14:textId="77777777" w:rsidR="0057163C" w:rsidRDefault="0057163C" w:rsidP="0057163C">
      <w:pPr>
        <w:pStyle w:val="ListParagraph"/>
        <w:rPr>
          <w:rFonts w:eastAsia="Times New Roman" w:cstheme="minorHAnsi"/>
          <w:b/>
          <w:bCs/>
          <w:color w:val="000000"/>
          <w:sz w:val="24"/>
          <w:szCs w:val="24"/>
          <w:bdr w:val="none" w:sz="0" w:space="0" w:color="auto" w:frame="1"/>
          <w:lang w:eastAsia="en-GB"/>
        </w:rPr>
      </w:pPr>
    </w:p>
    <w:p w14:paraId="74D0BE2B" w14:textId="3706EA6E" w:rsidR="00C36EC6" w:rsidRPr="009952AC" w:rsidRDefault="00C36EC6" w:rsidP="00C36EC6">
      <w:pPr>
        <w:numPr>
          <w:ilvl w:val="0"/>
          <w:numId w:val="6"/>
        </w:numPr>
        <w:shd w:val="clear" w:color="auto" w:fill="FFFFFF"/>
        <w:spacing w:after="0" w:line="240" w:lineRule="auto"/>
        <w:rPr>
          <w:rFonts w:eastAsia="Times New Roman" w:cstheme="minorHAnsi"/>
          <w:i/>
          <w:iCs/>
          <w:color w:val="000000"/>
          <w:lang w:eastAsia="en-GB"/>
        </w:rPr>
      </w:pPr>
      <w:r w:rsidRPr="00C36EC6">
        <w:rPr>
          <w:rFonts w:eastAsia="Times New Roman" w:cstheme="minorHAnsi"/>
          <w:b/>
          <w:bCs/>
          <w:color w:val="000000"/>
          <w:sz w:val="24"/>
          <w:szCs w:val="24"/>
          <w:bdr w:val="none" w:sz="0" w:space="0" w:color="auto" w:frame="1"/>
          <w:lang w:eastAsia="en-GB"/>
        </w:rPr>
        <w:t>Ringing plans</w:t>
      </w:r>
      <w:r w:rsidRPr="00C36EC6">
        <w:rPr>
          <w:rFonts w:eastAsia="Times New Roman" w:cstheme="minorHAnsi"/>
          <w:color w:val="000000"/>
          <w:sz w:val="24"/>
          <w:szCs w:val="24"/>
          <w:bdr w:val="none" w:sz="0" w:space="0" w:color="auto" w:frame="1"/>
          <w:lang w:eastAsia="en-GB"/>
        </w:rPr>
        <w:t>.</w:t>
      </w:r>
      <w:r w:rsidR="009952AC">
        <w:rPr>
          <w:rFonts w:eastAsia="Times New Roman" w:cstheme="minorHAnsi"/>
          <w:color w:val="000000"/>
          <w:sz w:val="24"/>
          <w:szCs w:val="24"/>
          <w:bdr w:val="none" w:sz="0" w:space="0" w:color="auto" w:frame="1"/>
          <w:lang w:eastAsia="en-GB"/>
        </w:rPr>
        <w:t xml:space="preserve"> </w:t>
      </w:r>
      <w:r w:rsidR="009952AC" w:rsidRPr="009952AC">
        <w:rPr>
          <w:rFonts w:eastAsia="Times New Roman" w:cstheme="minorHAnsi"/>
          <w:i/>
          <w:iCs/>
          <w:color w:val="000000"/>
          <w:sz w:val="24"/>
          <w:szCs w:val="24"/>
          <w:bdr w:val="none" w:sz="0" w:space="0" w:color="auto" w:frame="1"/>
          <w:lang w:eastAsia="en-GB"/>
        </w:rPr>
        <w:t>This</w:t>
      </w:r>
      <w:r w:rsidRPr="00C36EC6">
        <w:rPr>
          <w:rFonts w:eastAsia="Times New Roman" w:cstheme="minorHAnsi"/>
          <w:i/>
          <w:iCs/>
          <w:color w:val="000000"/>
          <w:sz w:val="24"/>
          <w:szCs w:val="24"/>
          <w:bdr w:val="none" w:sz="0" w:space="0" w:color="auto" w:frame="1"/>
          <w:lang w:eastAsia="en-GB"/>
        </w:rPr>
        <w:t xml:space="preserve"> may cover future ringing sessions, especially extra ones. It may focus on what it is planned </w:t>
      </w:r>
      <w:r w:rsidR="0057163C">
        <w:rPr>
          <w:rFonts w:eastAsia="Times New Roman" w:cstheme="minorHAnsi"/>
          <w:i/>
          <w:iCs/>
          <w:color w:val="000000"/>
          <w:sz w:val="24"/>
          <w:szCs w:val="24"/>
          <w:bdr w:val="none" w:sz="0" w:space="0" w:color="auto" w:frame="1"/>
          <w:lang w:eastAsia="en-GB"/>
        </w:rPr>
        <w:t xml:space="preserve">as personal </w:t>
      </w:r>
      <w:r w:rsidR="00EA65AE">
        <w:rPr>
          <w:rFonts w:eastAsia="Times New Roman" w:cstheme="minorHAnsi"/>
          <w:i/>
          <w:iCs/>
          <w:color w:val="000000"/>
          <w:sz w:val="24"/>
          <w:szCs w:val="24"/>
          <w:bdr w:val="none" w:sz="0" w:space="0" w:color="auto" w:frame="1"/>
          <w:lang w:eastAsia="en-GB"/>
        </w:rPr>
        <w:t xml:space="preserve">and tower ringing ambitions, </w:t>
      </w:r>
      <w:r w:rsidR="005D48CD">
        <w:rPr>
          <w:rFonts w:eastAsia="Times New Roman" w:cstheme="minorHAnsi"/>
          <w:i/>
          <w:iCs/>
          <w:color w:val="000000"/>
          <w:sz w:val="24"/>
          <w:szCs w:val="24"/>
          <w:bdr w:val="none" w:sz="0" w:space="0" w:color="auto" w:frame="1"/>
          <w:lang w:eastAsia="en-GB"/>
        </w:rPr>
        <w:t xml:space="preserve">annual peal allocation, quarters, </w:t>
      </w:r>
      <w:r w:rsidR="009952AC">
        <w:rPr>
          <w:rFonts w:eastAsia="Times New Roman" w:cstheme="minorHAnsi"/>
          <w:i/>
          <w:iCs/>
          <w:color w:val="000000"/>
          <w:sz w:val="24"/>
          <w:szCs w:val="24"/>
          <w:bdr w:val="none" w:sz="0" w:space="0" w:color="auto" w:frame="1"/>
          <w:lang w:eastAsia="en-GB"/>
        </w:rPr>
        <w:t xml:space="preserve">outings, recruitment, </w:t>
      </w:r>
      <w:proofErr w:type="gramStart"/>
      <w:r w:rsidR="009952AC">
        <w:rPr>
          <w:rFonts w:eastAsia="Times New Roman" w:cstheme="minorHAnsi"/>
          <w:i/>
          <w:iCs/>
          <w:color w:val="000000"/>
          <w:sz w:val="24"/>
          <w:szCs w:val="24"/>
          <w:bdr w:val="none" w:sz="0" w:space="0" w:color="auto" w:frame="1"/>
          <w:lang w:eastAsia="en-GB"/>
        </w:rPr>
        <w:t>training</w:t>
      </w:r>
      <w:proofErr w:type="gramEnd"/>
      <w:r w:rsidR="00ED79D9">
        <w:rPr>
          <w:rFonts w:eastAsia="Times New Roman" w:cstheme="minorHAnsi"/>
          <w:i/>
          <w:iCs/>
          <w:color w:val="000000"/>
          <w:sz w:val="24"/>
          <w:szCs w:val="24"/>
          <w:bdr w:val="none" w:sz="0" w:space="0" w:color="auto" w:frame="1"/>
          <w:lang w:eastAsia="en-GB"/>
        </w:rPr>
        <w:t xml:space="preserve"> and social events</w:t>
      </w:r>
      <w:r w:rsidR="005D48CD">
        <w:rPr>
          <w:rFonts w:eastAsia="Times New Roman" w:cstheme="minorHAnsi"/>
          <w:i/>
          <w:iCs/>
          <w:color w:val="000000"/>
          <w:sz w:val="24"/>
          <w:szCs w:val="24"/>
          <w:bdr w:val="none" w:sz="0" w:space="0" w:color="auto" w:frame="1"/>
          <w:lang w:eastAsia="en-GB"/>
        </w:rPr>
        <w:t xml:space="preserve"> etc. Consider national and local events in the next year that may warrant special ringing. </w:t>
      </w:r>
    </w:p>
    <w:p w14:paraId="3D6A80D9" w14:textId="77777777" w:rsidR="009952AC" w:rsidRPr="00C36EC6" w:rsidRDefault="009952AC" w:rsidP="009952AC">
      <w:pPr>
        <w:shd w:val="clear" w:color="auto" w:fill="FFFFFF"/>
        <w:spacing w:after="0" w:line="240" w:lineRule="auto"/>
        <w:ind w:left="720"/>
        <w:rPr>
          <w:rFonts w:eastAsia="Times New Roman" w:cstheme="minorHAnsi"/>
          <w:i/>
          <w:iCs/>
          <w:color w:val="000000"/>
          <w:lang w:eastAsia="en-GB"/>
        </w:rPr>
      </w:pPr>
    </w:p>
    <w:p w14:paraId="6A83E784" w14:textId="69A5FF25" w:rsidR="00C36EC6" w:rsidRPr="00C36EC6" w:rsidRDefault="00C36EC6" w:rsidP="00EA65AE">
      <w:pPr>
        <w:numPr>
          <w:ilvl w:val="0"/>
          <w:numId w:val="7"/>
        </w:numPr>
        <w:shd w:val="clear" w:color="auto" w:fill="FFFFFF"/>
        <w:spacing w:after="0" w:line="240" w:lineRule="auto"/>
        <w:rPr>
          <w:rFonts w:eastAsia="Times New Roman" w:cstheme="minorHAnsi"/>
          <w:b/>
          <w:bCs/>
          <w:color w:val="000000"/>
          <w:lang w:eastAsia="en-GB"/>
        </w:rPr>
      </w:pPr>
      <w:r w:rsidRPr="00C36EC6">
        <w:rPr>
          <w:rFonts w:eastAsia="Times New Roman" w:cstheme="minorHAnsi"/>
          <w:b/>
          <w:bCs/>
          <w:color w:val="000000"/>
          <w:sz w:val="24"/>
          <w:szCs w:val="24"/>
          <w:bdr w:val="none" w:sz="0" w:space="0" w:color="auto" w:frame="1"/>
          <w:lang w:eastAsia="en-GB"/>
        </w:rPr>
        <w:t>Date of next meeting</w:t>
      </w:r>
      <w:r w:rsidR="0057163C">
        <w:rPr>
          <w:rFonts w:eastAsia="Times New Roman" w:cstheme="minorHAnsi"/>
          <w:b/>
          <w:bCs/>
          <w:color w:val="000000"/>
          <w:lang w:eastAsia="en-GB"/>
        </w:rPr>
        <w:t>.</w:t>
      </w:r>
      <w:r w:rsidRPr="00C36EC6">
        <w:rPr>
          <w:rFonts w:eastAsia="Times New Roman" w:cstheme="minorHAnsi"/>
          <w:color w:val="000000"/>
          <w:sz w:val="24"/>
          <w:szCs w:val="24"/>
          <w:bdr w:val="none" w:sz="0" w:space="0" w:color="auto" w:frame="1"/>
          <w:lang w:eastAsia="en-GB"/>
        </w:rPr>
        <w:br/>
      </w:r>
    </w:p>
    <w:p w14:paraId="6155B121" w14:textId="4453916F" w:rsidR="00C36EC6" w:rsidRPr="00C36EC6" w:rsidRDefault="00C36EC6" w:rsidP="00C36EC6">
      <w:pPr>
        <w:numPr>
          <w:ilvl w:val="0"/>
          <w:numId w:val="7"/>
        </w:numPr>
        <w:shd w:val="clear" w:color="auto" w:fill="FFFFFF"/>
        <w:spacing w:after="0" w:line="240" w:lineRule="auto"/>
        <w:rPr>
          <w:rFonts w:eastAsia="Times New Roman" w:cstheme="minorHAnsi"/>
          <w:i/>
          <w:iCs/>
          <w:color w:val="000000"/>
          <w:lang w:eastAsia="en-GB"/>
        </w:rPr>
      </w:pPr>
      <w:r w:rsidRPr="00C36EC6">
        <w:rPr>
          <w:rFonts w:eastAsia="Times New Roman" w:cstheme="minorHAnsi"/>
          <w:b/>
          <w:bCs/>
          <w:color w:val="000000"/>
          <w:sz w:val="24"/>
          <w:szCs w:val="24"/>
          <w:bdr w:val="none" w:sz="0" w:space="0" w:color="auto" w:frame="1"/>
          <w:lang w:eastAsia="en-GB"/>
        </w:rPr>
        <w:t>Any other business</w:t>
      </w:r>
      <w:r w:rsidRPr="00C36EC6">
        <w:rPr>
          <w:rFonts w:eastAsia="Times New Roman" w:cstheme="minorHAnsi"/>
          <w:color w:val="000000"/>
          <w:sz w:val="24"/>
          <w:szCs w:val="24"/>
          <w:bdr w:val="none" w:sz="0" w:space="0" w:color="auto" w:frame="1"/>
          <w:lang w:eastAsia="en-GB"/>
        </w:rPr>
        <w:t xml:space="preserve">. </w:t>
      </w:r>
      <w:r w:rsidR="008D4078" w:rsidRPr="008D4078">
        <w:rPr>
          <w:rFonts w:eastAsia="Times New Roman" w:cstheme="minorHAnsi"/>
          <w:i/>
          <w:iCs/>
          <w:color w:val="000000"/>
          <w:sz w:val="24"/>
          <w:szCs w:val="24"/>
          <w:bdr w:val="none" w:sz="0" w:space="0" w:color="auto" w:frame="1"/>
          <w:lang w:eastAsia="en-GB"/>
        </w:rPr>
        <w:t xml:space="preserve">Ideally, topics should have been notified in advance; </w:t>
      </w:r>
      <w:proofErr w:type="gramStart"/>
      <w:r w:rsidR="008D4078" w:rsidRPr="008D4078">
        <w:rPr>
          <w:rFonts w:eastAsia="Times New Roman" w:cstheme="minorHAnsi"/>
          <w:i/>
          <w:iCs/>
          <w:color w:val="000000"/>
          <w:sz w:val="24"/>
          <w:szCs w:val="24"/>
          <w:bdr w:val="none" w:sz="0" w:space="0" w:color="auto" w:frame="1"/>
          <w:lang w:eastAsia="en-GB"/>
        </w:rPr>
        <w:t>additionally</w:t>
      </w:r>
      <w:proofErr w:type="gramEnd"/>
      <w:r w:rsidR="008D4078" w:rsidRPr="008D4078">
        <w:rPr>
          <w:rFonts w:eastAsia="Times New Roman" w:cstheme="minorHAnsi"/>
          <w:i/>
          <w:iCs/>
          <w:color w:val="000000"/>
          <w:sz w:val="24"/>
          <w:szCs w:val="24"/>
          <w:bdr w:val="none" w:sz="0" w:space="0" w:color="auto" w:frame="1"/>
          <w:lang w:eastAsia="en-GB"/>
        </w:rPr>
        <w:t xml:space="preserve"> items may be discussed but major items should normally warrant an additional meeting. </w:t>
      </w:r>
    </w:p>
    <w:p w14:paraId="21A88967" w14:textId="287BFC2B" w:rsidR="00085D84" w:rsidRDefault="00085D84"/>
    <w:p w14:paraId="3785C5C7" w14:textId="688B8D6F" w:rsidR="008D4078" w:rsidRDefault="008D4078">
      <w:r w:rsidRPr="008D4078">
        <w:rPr>
          <w:b/>
          <w:bCs/>
        </w:rPr>
        <w:t xml:space="preserve">Name </w:t>
      </w:r>
      <w:r>
        <w:t xml:space="preserve">…………………… Tower Secretary </w:t>
      </w:r>
    </w:p>
    <w:p w14:paraId="4CBDC7D2" w14:textId="20AF0F73" w:rsidR="008D4078" w:rsidRDefault="008D4078">
      <w:r w:rsidRPr="008D4078">
        <w:rPr>
          <w:b/>
          <w:bCs/>
        </w:rPr>
        <w:t>Date of notice</w:t>
      </w:r>
      <w:r>
        <w:t xml:space="preserve"> ……………………</w:t>
      </w:r>
      <w:proofErr w:type="gramStart"/>
      <w:r>
        <w:t>…..</w:t>
      </w:r>
      <w:proofErr w:type="gramEnd"/>
    </w:p>
    <w:p w14:paraId="76F07E6C" w14:textId="032EF8AA" w:rsidR="008D4078" w:rsidRDefault="008D4078"/>
    <w:p w14:paraId="467A0F17" w14:textId="53A1BDB2" w:rsidR="0057163C" w:rsidRDefault="008D4078">
      <w:pPr>
        <w:rPr>
          <w:color w:val="0070C0"/>
        </w:rPr>
      </w:pPr>
      <w:r w:rsidRPr="008D4078">
        <w:rPr>
          <w:color w:val="0070C0"/>
        </w:rPr>
        <w:t xml:space="preserve">This draft agenda has been prepared by members of the Central Council of Church Bell Ringers, Stewardship &amp; Management and Volunteer &amp; Leadership Workgroups. </w:t>
      </w:r>
    </w:p>
    <w:p w14:paraId="3C0635F3" w14:textId="168FF1D0" w:rsidR="008D4078" w:rsidRPr="008D4078" w:rsidRDefault="000A1527">
      <w:pPr>
        <w:rPr>
          <w:color w:val="0070C0"/>
        </w:rPr>
      </w:pPr>
      <w:r>
        <w:rPr>
          <w:color w:val="0070C0"/>
        </w:rPr>
        <w:t xml:space="preserve">Version 1, </w:t>
      </w:r>
      <w:r w:rsidR="008D4078" w:rsidRPr="008D4078">
        <w:rPr>
          <w:color w:val="0070C0"/>
        </w:rPr>
        <w:t>March 2022</w:t>
      </w:r>
    </w:p>
    <w:sectPr w:rsidR="008D4078" w:rsidRPr="008D4078" w:rsidSect="004625DD">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26905"/>
    <w:multiLevelType w:val="multilevel"/>
    <w:tmpl w:val="5002F4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220343"/>
    <w:multiLevelType w:val="multilevel"/>
    <w:tmpl w:val="8A4889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802A7D"/>
    <w:multiLevelType w:val="multilevel"/>
    <w:tmpl w:val="683ADE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E43057"/>
    <w:multiLevelType w:val="multilevel"/>
    <w:tmpl w:val="47A88C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F62664"/>
    <w:multiLevelType w:val="multilevel"/>
    <w:tmpl w:val="274E36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CB4056"/>
    <w:multiLevelType w:val="multilevel"/>
    <w:tmpl w:val="D1122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E6126D"/>
    <w:multiLevelType w:val="multilevel"/>
    <w:tmpl w:val="4440B1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C6"/>
    <w:rsid w:val="00005CA9"/>
    <w:rsid w:val="00085D84"/>
    <w:rsid w:val="000A1527"/>
    <w:rsid w:val="0016073C"/>
    <w:rsid w:val="004625DD"/>
    <w:rsid w:val="0057163C"/>
    <w:rsid w:val="005D48CD"/>
    <w:rsid w:val="007D1534"/>
    <w:rsid w:val="008D4078"/>
    <w:rsid w:val="009952AC"/>
    <w:rsid w:val="00AF2DC3"/>
    <w:rsid w:val="00C36EC6"/>
    <w:rsid w:val="00CD22D3"/>
    <w:rsid w:val="00EA65AE"/>
    <w:rsid w:val="00ED7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A965"/>
  <w15:chartTrackingRefBased/>
  <w15:docId w15:val="{27CE5E58-5BC7-4AEA-8B15-3DF9B1AF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2AC"/>
  </w:style>
  <w:style w:type="paragraph" w:styleId="Heading1">
    <w:name w:val="heading 1"/>
    <w:basedOn w:val="Normal"/>
    <w:next w:val="Normal"/>
    <w:link w:val="Heading1Char"/>
    <w:uiPriority w:val="9"/>
    <w:qFormat/>
    <w:rsid w:val="00C36E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6E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E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6EC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05CA9"/>
    <w:pPr>
      <w:ind w:left="720"/>
      <w:contextualSpacing/>
    </w:pPr>
  </w:style>
  <w:style w:type="paragraph" w:styleId="Revision">
    <w:name w:val="Revision"/>
    <w:hidden/>
    <w:uiPriority w:val="99"/>
    <w:semiHidden/>
    <w:rsid w:val="00AF2D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42362">
      <w:bodyDiv w:val="1"/>
      <w:marLeft w:val="0"/>
      <w:marRight w:val="0"/>
      <w:marTop w:val="0"/>
      <w:marBottom w:val="0"/>
      <w:divBdr>
        <w:top w:val="none" w:sz="0" w:space="0" w:color="auto"/>
        <w:left w:val="none" w:sz="0" w:space="0" w:color="auto"/>
        <w:bottom w:val="none" w:sz="0" w:space="0" w:color="auto"/>
        <w:right w:val="none" w:sz="0" w:space="0" w:color="auto"/>
      </w:divBdr>
      <w:divsChild>
        <w:div w:id="618336351">
          <w:marLeft w:val="0"/>
          <w:marRight w:val="0"/>
          <w:marTop w:val="0"/>
          <w:marBottom w:val="0"/>
          <w:divBdr>
            <w:top w:val="none" w:sz="0" w:space="0" w:color="auto"/>
            <w:left w:val="none" w:sz="0" w:space="0" w:color="auto"/>
            <w:bottom w:val="none" w:sz="0" w:space="0" w:color="auto"/>
            <w:right w:val="none" w:sz="0" w:space="0" w:color="auto"/>
          </w:divBdr>
        </w:div>
        <w:div w:id="247621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Hodge</dc:creator>
  <cp:keywords/>
  <dc:description/>
  <cp:lastModifiedBy>Alison Hodge</cp:lastModifiedBy>
  <cp:revision>11</cp:revision>
  <dcterms:created xsi:type="dcterms:W3CDTF">2022-03-10T09:30:00Z</dcterms:created>
  <dcterms:modified xsi:type="dcterms:W3CDTF">2022-03-11T10:59:00Z</dcterms:modified>
</cp:coreProperties>
</file>